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32002A" w14:textId="77777777" w:rsidR="0090159D" w:rsidRDefault="0090159D"/>
    <w:p w14:paraId="6D3D3893" w14:textId="77777777" w:rsidR="0090159D" w:rsidRDefault="0090159D"/>
    <w:p w14:paraId="60B06021" w14:textId="77777777" w:rsidR="0090159D" w:rsidRDefault="0090159D"/>
    <w:p w14:paraId="6964AE39" w14:textId="77777777" w:rsidR="0090159D" w:rsidRDefault="0090159D"/>
    <w:p w14:paraId="567CB18C" w14:textId="77777777" w:rsidR="005E37CA" w:rsidRDefault="005E37CA"/>
    <w:p w14:paraId="08B436D5" w14:textId="77777777" w:rsidR="005E37CA" w:rsidRDefault="005E37CA"/>
    <w:p w14:paraId="04A83D3C" w14:textId="77777777" w:rsidR="005E37CA" w:rsidRDefault="005E37CA"/>
    <w:p w14:paraId="4541CE95" w14:textId="77777777" w:rsidR="005E37CA" w:rsidRDefault="005E37CA"/>
    <w:p w14:paraId="089F1548" w14:textId="77777777" w:rsidR="005E37CA" w:rsidRDefault="005E37CA"/>
    <w:p w14:paraId="5A0014E4" w14:textId="77777777" w:rsidR="005E37CA" w:rsidRDefault="005E37CA"/>
    <w:p w14:paraId="502E4F56" w14:textId="77777777" w:rsidR="005E37CA" w:rsidRDefault="005E37CA"/>
    <w:p w14:paraId="1BA66E49" w14:textId="77777777" w:rsidR="0090159D" w:rsidRDefault="0090159D"/>
    <w:p w14:paraId="5AE1AA67" w14:textId="77777777" w:rsidR="0090159D" w:rsidRPr="005E37CA" w:rsidRDefault="005E37CA" w:rsidP="005E37CA">
      <w:pPr>
        <w:jc w:val="center"/>
        <w:rPr>
          <w:rFonts w:ascii="AR PＰＯＰ体B" w:eastAsia="AR PＰＯＰ体B"/>
          <w:b/>
          <w:sz w:val="40"/>
          <w:vertAlign w:val="superscript"/>
        </w:rPr>
      </w:pPr>
      <w:r w:rsidRPr="005E37CA">
        <w:rPr>
          <w:rFonts w:ascii="AR PＰＯＰ体B" w:eastAsia="AR PＰＯＰ体B"/>
          <w:b/>
          <w:sz w:val="40"/>
        </w:rPr>
        <w:t>F</w:t>
      </w:r>
      <w:r w:rsidRPr="005E37CA">
        <w:rPr>
          <w:rFonts w:ascii="AR PＰＯＰ体B" w:eastAsia="AR PＰＯＰ体B" w:hint="eastAsia"/>
          <w:b/>
          <w:sz w:val="40"/>
        </w:rPr>
        <w:t>or 北高祭　６２</w:t>
      </w:r>
      <w:r w:rsidRPr="005E37CA">
        <w:rPr>
          <w:rFonts w:ascii="AR PＰＯＰ体B" w:eastAsia="AR PＰＯＰ体B" w:hint="eastAsia"/>
          <w:b/>
          <w:sz w:val="40"/>
          <w:vertAlign w:val="superscript"/>
        </w:rPr>
        <w:t>ｔｈ</w:t>
      </w:r>
    </w:p>
    <w:p w14:paraId="1E5320FD" w14:textId="77777777" w:rsidR="005E37CA" w:rsidRPr="005E37CA" w:rsidRDefault="005E37CA" w:rsidP="005E37CA">
      <w:pPr>
        <w:jc w:val="center"/>
        <w:rPr>
          <w:rFonts w:ascii="AR PＰＯＰ体B" w:eastAsia="AR PＰＯＰ体B"/>
          <w:b/>
        </w:rPr>
      </w:pPr>
      <w:r w:rsidRPr="005E37CA">
        <w:rPr>
          <w:rFonts w:ascii="AR PＰＯＰ体B" w:eastAsia="AR PＰＯＰ体B" w:hint="eastAsia"/>
          <w:b/>
          <w:sz w:val="40"/>
        </w:rPr>
        <w:t>行灯講習会</w:t>
      </w:r>
    </w:p>
    <w:p w14:paraId="76254F24" w14:textId="77777777" w:rsidR="005E37CA" w:rsidRPr="005E37CA" w:rsidRDefault="005E37CA" w:rsidP="005E37CA">
      <w:pPr>
        <w:jc w:val="center"/>
        <w:rPr>
          <w:rFonts w:ascii="AR P勘亭流H" w:eastAsia="AR P勘亭流H"/>
        </w:rPr>
      </w:pPr>
      <w:r w:rsidRPr="005E37CA">
        <w:rPr>
          <w:rFonts w:ascii="AR P勘亭流H" w:eastAsia="AR P勘亭流H" w:hint="eastAsia"/>
          <w:sz w:val="144"/>
        </w:rPr>
        <w:t>針金</w:t>
      </w:r>
      <w:r>
        <w:rPr>
          <w:rFonts w:ascii="AR P勘亭流H" w:eastAsia="AR P勘亭流H" w:hint="eastAsia"/>
          <w:sz w:val="52"/>
        </w:rPr>
        <w:t xml:space="preserve">　</w:t>
      </w:r>
      <w:r w:rsidRPr="005E37CA">
        <w:rPr>
          <w:rFonts w:ascii="AR P勘亭流H" w:eastAsia="AR P勘亭流H" w:hint="eastAsia"/>
          <w:sz w:val="96"/>
        </w:rPr>
        <w:t>編</w:t>
      </w:r>
    </w:p>
    <w:p w14:paraId="105A11FD" w14:textId="77777777" w:rsidR="0090159D" w:rsidRDefault="0090159D"/>
    <w:p w14:paraId="6A70DEC4" w14:textId="77777777" w:rsidR="0090159D" w:rsidRDefault="0090159D"/>
    <w:p w14:paraId="071EE677" w14:textId="77777777" w:rsidR="0090159D" w:rsidRDefault="0090159D"/>
    <w:p w14:paraId="477C0DDD" w14:textId="77777777" w:rsidR="0090159D" w:rsidRDefault="0090159D"/>
    <w:p w14:paraId="7D2CBEAF" w14:textId="77777777" w:rsidR="0090159D" w:rsidRDefault="0090159D"/>
    <w:p w14:paraId="389C32E4" w14:textId="77777777" w:rsidR="0090159D" w:rsidRDefault="0090159D"/>
    <w:p w14:paraId="5B591D48" w14:textId="77777777" w:rsidR="0090159D" w:rsidRDefault="0090159D"/>
    <w:p w14:paraId="04C545CD" w14:textId="77777777" w:rsidR="0090159D" w:rsidRDefault="0090159D"/>
    <w:p w14:paraId="1F137981" w14:textId="77777777" w:rsidR="0090159D" w:rsidRDefault="0090159D"/>
    <w:p w14:paraId="49290DE6" w14:textId="77777777" w:rsidR="0090159D" w:rsidRDefault="0090159D"/>
    <w:p w14:paraId="470707B2" w14:textId="77777777" w:rsidR="0090159D" w:rsidRDefault="0090159D"/>
    <w:p w14:paraId="73BF1B04" w14:textId="77777777" w:rsidR="0090159D" w:rsidRDefault="0090159D"/>
    <w:p w14:paraId="057C631D" w14:textId="77777777" w:rsidR="0090159D" w:rsidRDefault="0090159D"/>
    <w:p w14:paraId="0FF3105A" w14:textId="77777777" w:rsidR="0090159D" w:rsidRDefault="0090159D"/>
    <w:p w14:paraId="7AC704BD" w14:textId="77777777" w:rsidR="0090159D" w:rsidRPr="008F36DA" w:rsidRDefault="008F36DA">
      <w:pPr>
        <w:rPr>
          <w:rFonts w:ascii="AR PＰＯＰ５H" w:eastAsia="AR PＰＯＰ５H"/>
          <w:sz w:val="36"/>
        </w:rPr>
      </w:pPr>
      <w:r w:rsidRPr="008F36DA">
        <w:rPr>
          <w:rFonts w:ascii="AR PＰＯＰ５H" w:eastAsia="AR PＰＯＰ５H" w:hint="eastAsia"/>
          <w:sz w:val="36"/>
        </w:rPr>
        <w:lastRenderedPageBreak/>
        <w:t>１．はじめに</w:t>
      </w:r>
    </w:p>
    <w:p w14:paraId="400DC1C5" w14:textId="77777777" w:rsidR="008F36DA" w:rsidRDefault="008F36DA">
      <w:pPr>
        <w:rPr>
          <w:rFonts w:ascii="AR PＰＯＰ体B" w:eastAsia="AR PＰＯＰ体B"/>
          <w:sz w:val="22"/>
        </w:rPr>
      </w:pPr>
      <w:r>
        <w:rPr>
          <w:rFonts w:ascii="AR PＰＯＰ体B" w:eastAsia="AR PＰＯＰ体B" w:hint="eastAsia"/>
        </w:rPr>
        <w:t xml:space="preserve">　　</w:t>
      </w:r>
      <w:r w:rsidRPr="008F36DA">
        <w:rPr>
          <w:rFonts w:ascii="AR PＰＯＰ体B" w:eastAsia="AR PＰＯＰ体B" w:hint="eastAsia"/>
          <w:sz w:val="22"/>
        </w:rPr>
        <w:t>“行灯とは土台を組み、針金で立体像を作り上げ、紙を貼り、</w:t>
      </w:r>
    </w:p>
    <w:p w14:paraId="6ACF66D3" w14:textId="77777777" w:rsidR="008F36DA" w:rsidRDefault="008F36DA" w:rsidP="008F36DA">
      <w:pPr>
        <w:ind w:firstLineChars="1600" w:firstLine="3520"/>
        <w:rPr>
          <w:rFonts w:ascii="AR PＰＯＰ体B" w:eastAsia="AR PＰＯＰ体B"/>
          <w:sz w:val="22"/>
        </w:rPr>
      </w:pPr>
      <w:r w:rsidRPr="008F36DA">
        <w:rPr>
          <w:rFonts w:ascii="AR PＰＯＰ体B" w:eastAsia="AR PＰＯＰ体B" w:hint="eastAsia"/>
          <w:sz w:val="22"/>
        </w:rPr>
        <w:t>光り輝かせることで見る者に感動を与えるものである”</w:t>
      </w:r>
    </w:p>
    <w:p w14:paraId="31A898B3" w14:textId="77777777" w:rsidR="008F36DA" w:rsidRDefault="008F36DA" w:rsidP="0056630E">
      <w:pPr>
        <w:ind w:firstLineChars="100" w:firstLine="210"/>
        <w:rPr>
          <w:rFonts w:ascii="AR PＰＯＰ体B" w:eastAsia="AR PＰＯＰ体B"/>
        </w:rPr>
      </w:pPr>
      <w:r>
        <w:rPr>
          <w:rFonts w:ascii="AR PＰＯＰ体B" w:eastAsia="AR PＰＯＰ体B" w:hint="eastAsia"/>
        </w:rPr>
        <w:t>行灯製作では４週間の作業のうち大部分は針金の作業に費やされます。そのクオリティーとスピードが行灯の完成度を大きく左右するので、</w:t>
      </w:r>
      <w:r w:rsidR="000C7846">
        <w:rPr>
          <w:rFonts w:ascii="AR PＰＯＰ体B" w:eastAsia="AR PＰＯＰ体B" w:hint="eastAsia"/>
        </w:rPr>
        <w:t>より多くの人に確かな技術を身につけてもらう必要があります。ここでは行灯作業に携わる人全員に最低限知っていてもらいたい</w:t>
      </w:r>
      <w:r w:rsidR="0056630E">
        <w:rPr>
          <w:rFonts w:ascii="AR PＰＯＰ体B" w:eastAsia="AR PＰＯＰ体B" w:hint="eastAsia"/>
        </w:rPr>
        <w:t>ことと、チーフが運営していくうえで心がけてほしいことをのせました。ぜひ参考にして頑張ってください！！</w:t>
      </w:r>
    </w:p>
    <w:p w14:paraId="2BF6E22C" w14:textId="77777777" w:rsidR="0056630E" w:rsidRPr="0056630E" w:rsidRDefault="0056630E" w:rsidP="008F36DA">
      <w:pPr>
        <w:rPr>
          <w:rFonts w:ascii="AR PＰＯＰ５H" w:eastAsia="AR PＰＯＰ５H"/>
          <w:sz w:val="36"/>
        </w:rPr>
      </w:pPr>
      <w:r w:rsidRPr="0056630E">
        <w:rPr>
          <w:rFonts w:ascii="AR PＰＯＰ５H" w:eastAsia="AR PＰＯＰ５H" w:hint="eastAsia"/>
          <w:sz w:val="36"/>
        </w:rPr>
        <w:t>２．道具の紹介</w:t>
      </w:r>
    </w:p>
    <w:p w14:paraId="394F6EFA" w14:textId="77777777" w:rsidR="0090159D" w:rsidRPr="0056630E" w:rsidRDefault="0056630E">
      <w:pPr>
        <w:rPr>
          <w:rFonts w:ascii="AR PＰＯＰ体B" w:eastAsia="AR PＰＯＰ体B"/>
          <w:sz w:val="24"/>
        </w:rPr>
      </w:pPr>
      <w:r w:rsidRPr="0056630E">
        <w:rPr>
          <w:rFonts w:ascii="AR PＰＯＰ体B" w:eastAsia="AR PＰＯＰ体B" w:hint="eastAsia"/>
          <w:sz w:val="24"/>
        </w:rPr>
        <w:t>①針金について</w:t>
      </w:r>
    </w:p>
    <w:p w14:paraId="3761411E" w14:textId="77777777" w:rsidR="0090159D" w:rsidRPr="00D01E96" w:rsidRDefault="0056630E">
      <w:pPr>
        <w:rPr>
          <w:rFonts w:ascii="AR PＰＯＰ体B" w:eastAsia="AR PＰＯＰ体B"/>
        </w:rPr>
      </w:pPr>
      <w:r>
        <w:rPr>
          <w:rFonts w:hint="eastAsia"/>
        </w:rPr>
        <w:t xml:space="preserve">　　</w:t>
      </w:r>
      <w:r>
        <w:rPr>
          <w:rFonts w:ascii="AR PＰＯＰ体B" w:eastAsia="AR PＰＯＰ体B" w:hint="eastAsia"/>
        </w:rPr>
        <w:t>行灯製作で使う針金は、スチール製のものです。</w:t>
      </w:r>
      <w:r w:rsidR="00D01E96">
        <w:rPr>
          <w:rFonts w:ascii="AR PＰＯＰ体B" w:eastAsia="AR PＰＯＰ体B" w:hint="eastAsia"/>
        </w:rPr>
        <w:t>ホームセンター（ジョイフルAK、ホーマック、ビバホーム、とんとん館etc）や、細金ならば百均でも買うことができます。</w:t>
      </w:r>
    </w:p>
    <w:p w14:paraId="290BDCA3" w14:textId="77777777" w:rsidR="0090159D" w:rsidRPr="000A7FBB" w:rsidRDefault="000A7FBB">
      <w:pPr>
        <w:rPr>
          <w:rFonts w:ascii="AR PＰＯＰ体B" w:eastAsia="AR PＰＯＰ体B"/>
        </w:rPr>
      </w:pPr>
      <w:r>
        <w:rPr>
          <w:rFonts w:ascii="AR PＰＯＰ体B" w:eastAsia="AR PＰＯＰ体B" w:hint="eastAsia"/>
        </w:rPr>
        <w:t>太</w:t>
      </w:r>
    </w:p>
    <w:p w14:paraId="471C30A8" w14:textId="77777777" w:rsidR="0090159D" w:rsidRPr="000A7FBB" w:rsidRDefault="00D57CBD">
      <w:pPr>
        <w:rPr>
          <w:rFonts w:ascii="AR PＰＯＰ体B" w:eastAsia="AR PＰＯＰ体B"/>
        </w:rPr>
      </w:pPr>
      <w:r>
        <w:rPr>
          <w:rFonts w:ascii="AR PＰＯＰ体B" w:eastAsia="AR PＰＯＰ体B"/>
          <w:noProof/>
        </w:rPr>
        <w:pict w14:anchorId="48DC5432">
          <v:shapetype id="_x0000_t32" coordsize="21600,21600" o:spt="32" o:oned="t" path="m0,0l21600,21600e" filled="f">
            <v:path arrowok="t" fillok="f" o:connecttype="none"/>
            <o:lock v:ext="edit" shapetype="t"/>
          </v:shapetype>
          <v:shape id="_x0000_s1026" type="#_x0000_t32" style="position:absolute;left:0;text-align:left;margin-left:3.8pt;margin-top:0;width:.7pt;height:177.75pt;flip:x;z-index:251664895" o:connectortype="straight">
            <v:stroke startarrow="block" endarrow="block"/>
          </v:shape>
        </w:pict>
      </w:r>
      <w:r>
        <w:rPr>
          <w:rFonts w:ascii="AR PＰＯＰ体B" w:eastAsia="AR PＰＯＰ体B"/>
          <w:noProof/>
        </w:rPr>
        <w:pict w14:anchorId="4796E5AB">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0;text-align:left;margin-left:51pt;margin-top:0;width:7.15pt;height:56.25pt;z-index:251665151">
            <v:textbox inset="5.85pt,.7pt,5.85pt,.7pt"/>
          </v:shape>
        </w:pict>
      </w:r>
      <w:r w:rsidR="000A7FBB">
        <w:rPr>
          <w:rFonts w:hint="eastAsia"/>
        </w:rPr>
        <w:t xml:space="preserve">　　　　　　</w:t>
      </w:r>
      <w:r w:rsidR="000A7FBB">
        <w:rPr>
          <w:rFonts w:ascii="AR PＰＯＰ体B" w:eastAsia="AR PＰＯＰ体B" w:hint="eastAsia"/>
        </w:rPr>
        <w:t>＃１０　＃１２では強度の足りないところに使う。</w:t>
      </w:r>
    </w:p>
    <w:p w14:paraId="1F8375E6" w14:textId="77777777" w:rsidR="0090159D" w:rsidRPr="000A7FBB" w:rsidRDefault="000A7FBB">
      <w:pPr>
        <w:rPr>
          <w:rFonts w:ascii="AR PＰＯＰ体B" w:eastAsia="AR PＰＯＰ体B"/>
        </w:rPr>
      </w:pPr>
      <w:r>
        <w:rPr>
          <w:rFonts w:ascii="AR PＰＯＰ体B" w:eastAsia="AR PＰＯＰ体B" w:hint="eastAsia"/>
        </w:rPr>
        <w:t xml:space="preserve">　　針金　　＃１２　もっともよく使う針金。これを基準に用途にあわせて太さを変える。</w:t>
      </w:r>
    </w:p>
    <w:p w14:paraId="114EBC5E" w14:textId="77777777" w:rsidR="0090159D" w:rsidRDefault="000A7FBB">
      <w:pPr>
        <w:rPr>
          <w:rFonts w:ascii="AR PＰＯＰ体B" w:eastAsia="AR PＰＯＰ体B"/>
        </w:rPr>
      </w:pPr>
      <w:r>
        <w:rPr>
          <w:rFonts w:ascii="AR PＰＯＰ体B" w:eastAsia="AR PＰＯＰ体B" w:hint="eastAsia"/>
        </w:rPr>
        <w:t xml:space="preserve">　　　　　　＃１４　＃１２では作りづらいところ（格子が細かいなど）に使う。</w:t>
      </w:r>
    </w:p>
    <w:p w14:paraId="149D2463" w14:textId="77777777" w:rsidR="002B3F90" w:rsidRPr="002B3F90" w:rsidRDefault="002B3F90">
      <w:pPr>
        <w:rPr>
          <w:rFonts w:ascii="AR PＰＯＰ体B" w:eastAsia="AR PＰＯＰ体B"/>
          <w:sz w:val="20"/>
        </w:rPr>
      </w:pPr>
      <w:r w:rsidRPr="002B3F90">
        <w:rPr>
          <w:rFonts w:ascii="AR PＰＯＰ体B" w:eastAsia="AR PＰＯＰ体B" w:hint="eastAsia"/>
          <w:sz w:val="20"/>
        </w:rPr>
        <w:t xml:space="preserve">　　　　　　　　　※＃１４は電飾を飛ばすときにも便利。</w:t>
      </w:r>
    </w:p>
    <w:p w14:paraId="6B89B351" w14:textId="77777777" w:rsidR="002B3F90" w:rsidRDefault="00D57CBD">
      <w:pPr>
        <w:rPr>
          <w:rFonts w:ascii="AR PＰＯＰ体B" w:eastAsia="AR PＰＯＰ体B"/>
        </w:rPr>
      </w:pPr>
      <w:r>
        <w:rPr>
          <w:noProof/>
        </w:rPr>
        <w:pict w14:anchorId="02F5B35B">
          <v:shape id="_x0000_s1028" type="#_x0000_t87" style="position:absolute;left:0;text-align:left;margin-left:51pt;margin-top:17.25pt;width:6.35pt;height:90.35pt;z-index:251666432">
            <v:textbox inset="5.85pt,.7pt,5.85pt,.7pt"/>
          </v:shape>
        </w:pict>
      </w:r>
    </w:p>
    <w:p w14:paraId="1CB123F6" w14:textId="77777777" w:rsidR="0090159D" w:rsidRPr="002B3F90" w:rsidRDefault="002B3F90" w:rsidP="00D57CBD">
      <w:pPr>
        <w:jc w:val="right"/>
        <w:rPr>
          <w:rFonts w:ascii="AR PＰＯＰ体B" w:eastAsia="AR PＰＯＰ体B"/>
        </w:rPr>
      </w:pPr>
      <w:r>
        <w:rPr>
          <w:rFonts w:ascii="AR PＰＯＰ体B" w:eastAsia="AR PＰＯＰ体B" w:hint="eastAsia"/>
        </w:rPr>
        <w:t xml:space="preserve">　　　　　　＃１８　扱いにくいがしっかり固定できる。＃２０ではぶちぶちちぎれてしまう人にも。</w:t>
      </w:r>
    </w:p>
    <w:p w14:paraId="52BD5FD2" w14:textId="77777777" w:rsidR="0090159D" w:rsidRPr="002B3F90" w:rsidRDefault="002B3F90" w:rsidP="00D57CBD">
      <w:pPr>
        <w:jc w:val="right"/>
        <w:rPr>
          <w:rFonts w:ascii="AR PＰＯＰ体B" w:eastAsia="AR PＰＯＰ体B"/>
        </w:rPr>
      </w:pPr>
      <w:r>
        <w:rPr>
          <w:rFonts w:hint="eastAsia"/>
        </w:rPr>
        <w:t xml:space="preserve">　　</w:t>
      </w:r>
      <w:r>
        <w:rPr>
          <w:rFonts w:ascii="AR PＰＯＰ体B" w:eastAsia="AR PＰＯＰ体B" w:hint="eastAsia"/>
        </w:rPr>
        <w:t>細金　　＃２０　もっともよく使う細金。</w:t>
      </w:r>
      <w:r w:rsidR="008D6A4A">
        <w:rPr>
          <w:rFonts w:ascii="AR PＰＯＰ体B" w:eastAsia="AR PＰＯＰ体B" w:hint="eastAsia"/>
        </w:rPr>
        <w:t>１０ｃｍぐらいに</w:t>
      </w:r>
      <w:r w:rsidR="00133CD3">
        <w:rPr>
          <w:rFonts w:ascii="AR PＰＯＰ体B" w:eastAsia="AR PＰＯＰ体B" w:hint="eastAsia"/>
        </w:rPr>
        <w:t>切ったのを大量生産しておきましょう</w:t>
      </w:r>
      <w:r>
        <w:rPr>
          <w:rFonts w:ascii="AR PＰＯＰ体B" w:eastAsia="AR PＰＯＰ体B" w:hint="eastAsia"/>
        </w:rPr>
        <w:t>。</w:t>
      </w:r>
    </w:p>
    <w:p w14:paraId="4611D1C2" w14:textId="77777777" w:rsidR="0090159D" w:rsidRPr="00D57CBD" w:rsidRDefault="002B3F90">
      <w:pPr>
        <w:rPr>
          <w:rFonts w:ascii="AR PＰＯＰ体B" w:eastAsia="AR PＰＯＰ体B" w:hint="eastAsia"/>
        </w:rPr>
      </w:pPr>
      <w:r>
        <w:rPr>
          <w:rFonts w:ascii="AR PＰＯＰ体B" w:eastAsia="AR PＰＯＰ体B" w:hint="eastAsia"/>
        </w:rPr>
        <w:t xml:space="preserve">　　　　　　＃２２　＃２０が使えない人や、細</w:t>
      </w:r>
      <w:r w:rsidR="00340BD9">
        <w:rPr>
          <w:rFonts w:ascii="AR PＰＯＰ体B" w:eastAsia="AR PＰＯＰ体B" w:hint="eastAsia"/>
        </w:rPr>
        <w:t>めの</w:t>
      </w:r>
      <w:r>
        <w:rPr>
          <w:rFonts w:ascii="AR PＰＯＰ体B" w:eastAsia="AR PＰＯＰ体B" w:hint="eastAsia"/>
        </w:rPr>
        <w:t>針金の格子を固定するときに使う。</w:t>
      </w:r>
    </w:p>
    <w:p w14:paraId="34A8CA7B" w14:textId="77777777" w:rsidR="0090159D" w:rsidRPr="002B3F90" w:rsidRDefault="002B3F90">
      <w:pPr>
        <w:rPr>
          <w:rFonts w:ascii="AR PＰＯＰ体B" w:eastAsia="AR PＰＯＰ体B"/>
        </w:rPr>
      </w:pPr>
      <w:r>
        <w:rPr>
          <w:rFonts w:ascii="AR PＰＯＰ体B" w:eastAsia="AR PＰＯＰ体B" w:hint="eastAsia"/>
        </w:rPr>
        <w:t>細</w:t>
      </w:r>
    </w:p>
    <w:p w14:paraId="4A6CA3B4" w14:textId="77777777" w:rsidR="0090159D" w:rsidRPr="008D6A4A" w:rsidRDefault="008D6A4A">
      <w:pPr>
        <w:rPr>
          <w:rFonts w:ascii="AR PＰＯＰ体B" w:eastAsia="AR PＰＯＰ体B"/>
          <w:sz w:val="24"/>
        </w:rPr>
      </w:pPr>
      <w:r w:rsidRPr="008D6A4A">
        <w:rPr>
          <w:rFonts w:ascii="AR PＰＯＰ体B" w:eastAsia="AR PＰＯＰ体B" w:hint="eastAsia"/>
          <w:sz w:val="24"/>
        </w:rPr>
        <w:t>②工具について</w:t>
      </w:r>
    </w:p>
    <w:p w14:paraId="44D1141F" w14:textId="77777777" w:rsidR="000A7FBB" w:rsidRPr="001A72EE" w:rsidRDefault="008D6A4A">
      <w:pPr>
        <w:rPr>
          <w:rFonts w:ascii="AR PＰＯＰ体B" w:eastAsia="AR PＰＯＰ体B"/>
          <w:sz w:val="22"/>
        </w:rPr>
      </w:pPr>
      <w:r w:rsidRPr="001A72EE">
        <w:rPr>
          <w:rFonts w:ascii="AR PＰＯＰ体B" w:eastAsia="AR PＰＯＰ体B" w:hint="eastAsia"/>
          <w:sz w:val="22"/>
        </w:rPr>
        <w:t>＜必須＞</w:t>
      </w:r>
    </w:p>
    <w:p w14:paraId="23FDBA09" w14:textId="77777777" w:rsidR="000A7FBB" w:rsidRDefault="001A72EE">
      <w:pPr>
        <w:rPr>
          <w:rFonts w:ascii="AR PＰＯＰ体B" w:eastAsia="AR PＰＯＰ体B"/>
        </w:rPr>
      </w:pPr>
      <w:r>
        <w:rPr>
          <w:rFonts w:ascii="AR PＰＯＰ体B" w:eastAsia="AR PＰＯＰ体B" w:hint="eastAsia"/>
        </w:rPr>
        <w:t xml:space="preserve">　・ワイヤーカッターｏｒミゼットニッパ・・・針金を切るため。</w:t>
      </w:r>
    </w:p>
    <w:p w14:paraId="57D6BDC4" w14:textId="77777777" w:rsidR="001A72EE" w:rsidRDefault="001A72EE">
      <w:pPr>
        <w:rPr>
          <w:rFonts w:ascii="AR PＰＯＰ体B" w:eastAsia="AR PＰＯＰ体B"/>
        </w:rPr>
      </w:pPr>
      <w:r>
        <w:rPr>
          <w:rFonts w:ascii="AR PＰＯＰ体B" w:eastAsia="AR PＰＯＰ体B" w:hint="eastAsia"/>
        </w:rPr>
        <w:t xml:space="preserve">　・ペンチ・・・針金を曲げる・切るため。ばね付きだと負担が少ない。</w:t>
      </w:r>
    </w:p>
    <w:p w14:paraId="643AE184" w14:textId="77777777" w:rsidR="001A72EE" w:rsidRDefault="001A72EE">
      <w:pPr>
        <w:rPr>
          <w:rFonts w:ascii="AR PＰＯＰ体B" w:eastAsia="AR PＰＯＰ体B"/>
        </w:rPr>
      </w:pPr>
      <w:r>
        <w:rPr>
          <w:rFonts w:ascii="AR PＰＯＰ体B" w:eastAsia="AR PＰＯＰ体B" w:hint="eastAsia"/>
        </w:rPr>
        <w:t xml:space="preserve">　・ラジオペンチ・・・細金を曲げて固定するため。小さなペンチでも代用可能。</w:t>
      </w:r>
    </w:p>
    <w:p w14:paraId="41EA7293" w14:textId="77777777" w:rsidR="001A72EE" w:rsidRDefault="001A72EE">
      <w:pPr>
        <w:rPr>
          <w:rFonts w:ascii="AR PＰＯＰ体B" w:eastAsia="AR PＰＯＰ体B"/>
        </w:rPr>
      </w:pPr>
      <w:r>
        <w:rPr>
          <w:rFonts w:ascii="AR PＰＯＰ体B" w:eastAsia="AR PＰＯＰ体B" w:hint="eastAsia"/>
        </w:rPr>
        <w:t xml:space="preserve">　・ステップルｏｒ釘・・・針金を支柱に固定するため。</w:t>
      </w:r>
    </w:p>
    <w:p w14:paraId="5A3A4146" w14:textId="77777777" w:rsidR="001A72EE" w:rsidRDefault="001A72EE">
      <w:pPr>
        <w:rPr>
          <w:rFonts w:ascii="AR PＰＯＰ体B" w:eastAsia="AR PＰＯＰ体B"/>
        </w:rPr>
      </w:pPr>
      <w:r>
        <w:rPr>
          <w:rFonts w:ascii="AR PＰＯＰ体B" w:eastAsia="AR PＰＯＰ体B" w:hint="eastAsia"/>
        </w:rPr>
        <w:t xml:space="preserve">　・金槌・・・針金やステップルを支柱に打ち付けるため。</w:t>
      </w:r>
      <w:r w:rsidR="00340BD9">
        <w:rPr>
          <w:rFonts w:ascii="AR PＰＯＰ体B" w:eastAsia="AR PＰＯＰ体B" w:hint="eastAsia"/>
        </w:rPr>
        <w:t>反対側がくぎ抜きだとうれしい。</w:t>
      </w:r>
    </w:p>
    <w:p w14:paraId="07E70C66" w14:textId="77777777" w:rsidR="001A72EE" w:rsidRPr="00D57CBD" w:rsidRDefault="001A72EE" w:rsidP="00D57CBD">
      <w:pPr>
        <w:pStyle w:val="a9"/>
        <w:numPr>
          <w:ilvl w:val="0"/>
          <w:numId w:val="5"/>
        </w:numPr>
        <w:ind w:leftChars="0"/>
        <w:rPr>
          <w:rFonts w:ascii="AR PＰＯＰ体B" w:eastAsia="AR PＰＯＰ体B" w:hint="eastAsia"/>
        </w:rPr>
      </w:pPr>
      <w:r w:rsidRPr="00D57CBD">
        <w:rPr>
          <w:rFonts w:ascii="AR PＰＯＰ体B" w:eastAsia="AR PＰＯＰ体B" w:hint="eastAsia"/>
        </w:rPr>
        <w:t>メジャー・・・長さをはかるため。</w:t>
      </w:r>
    </w:p>
    <w:p w14:paraId="45D36318" w14:textId="77777777" w:rsidR="00D57CBD" w:rsidRDefault="00D57CBD" w:rsidP="00D57CBD">
      <w:pPr>
        <w:rPr>
          <w:rFonts w:ascii="AR PＰＯＰ体B" w:eastAsia="AR PＰＯＰ体B" w:hint="eastAsia"/>
        </w:rPr>
      </w:pPr>
    </w:p>
    <w:p w14:paraId="598D78D8" w14:textId="77777777" w:rsidR="00D57CBD" w:rsidRPr="00D57CBD" w:rsidRDefault="00D57CBD" w:rsidP="00D57CBD">
      <w:pPr>
        <w:rPr>
          <w:rFonts w:ascii="AR PＰＯＰ体B" w:eastAsia="AR PＰＯＰ体B" w:hint="eastAsia"/>
        </w:rPr>
      </w:pPr>
    </w:p>
    <w:p w14:paraId="2361CA3E" w14:textId="77777777" w:rsidR="001A72EE" w:rsidRDefault="001A72EE">
      <w:pPr>
        <w:rPr>
          <w:rFonts w:ascii="AR PＰＯＰ体B" w:eastAsia="AR PＰＯＰ体B"/>
          <w:sz w:val="24"/>
        </w:rPr>
      </w:pPr>
      <w:r w:rsidRPr="001A72EE">
        <w:rPr>
          <w:rFonts w:ascii="AR PＰＯＰ体B" w:eastAsia="AR PＰＯＰ体B" w:hint="eastAsia"/>
          <w:sz w:val="24"/>
        </w:rPr>
        <w:lastRenderedPageBreak/>
        <w:t>＜あると便利＞</w:t>
      </w:r>
    </w:p>
    <w:p w14:paraId="799862D8" w14:textId="77777777" w:rsidR="001A72EE" w:rsidRDefault="001A72EE">
      <w:pPr>
        <w:rPr>
          <w:rFonts w:ascii="AR PＰＯＰ体B" w:eastAsia="AR PＰＯＰ体B"/>
        </w:rPr>
      </w:pPr>
      <w:r>
        <w:rPr>
          <w:rFonts w:ascii="AR PＰＯＰ体B" w:eastAsia="AR PＰＯＰ体B" w:hint="eastAsia"/>
        </w:rPr>
        <w:t xml:space="preserve">　・ウエストポーチｏｒ工具差し</w:t>
      </w:r>
      <w:r w:rsidR="00340BD9">
        <w:rPr>
          <w:rFonts w:ascii="AR PＰＯＰ体B" w:eastAsia="AR PＰＯＰ体B" w:hint="eastAsia"/>
        </w:rPr>
        <w:t>・・・工具や細金を入れるため。</w:t>
      </w:r>
    </w:p>
    <w:p w14:paraId="6614ECC1" w14:textId="77777777" w:rsidR="00340BD9" w:rsidRDefault="00340BD9">
      <w:pPr>
        <w:rPr>
          <w:rFonts w:ascii="AR PＰＯＰ体B" w:eastAsia="AR PＰＯＰ体B"/>
        </w:rPr>
      </w:pPr>
      <w:r>
        <w:rPr>
          <w:rFonts w:ascii="AR PＰＯＰ体B" w:eastAsia="AR PＰＯＰ体B" w:hint="eastAsia"/>
        </w:rPr>
        <w:t xml:space="preserve">　・電動ドリル・・・針金を支柱に固定するときに、木に穴をあけるため。</w:t>
      </w:r>
    </w:p>
    <w:p w14:paraId="4BCBA4B8" w14:textId="77777777" w:rsidR="00340BD9" w:rsidRDefault="00340BD9">
      <w:pPr>
        <w:rPr>
          <w:rFonts w:ascii="AR PＰＯＰ体B" w:eastAsia="AR PＰＯＰ体B"/>
        </w:rPr>
      </w:pPr>
      <w:r>
        <w:rPr>
          <w:rFonts w:ascii="AR PＰＯＰ体B" w:eastAsia="AR PＰＯＰ体B" w:hint="eastAsia"/>
        </w:rPr>
        <w:t xml:space="preserve">　・軍手・・・怪我を防ぐため。内側にすべり止めがついているものがよい。</w:t>
      </w:r>
    </w:p>
    <w:p w14:paraId="5E7B034E" w14:textId="77777777" w:rsidR="00340BD9" w:rsidRDefault="00340BD9">
      <w:pPr>
        <w:rPr>
          <w:rFonts w:ascii="AR PＰＯＰ５H" w:eastAsia="AR PＰＯＰ５H"/>
        </w:rPr>
      </w:pPr>
      <w:r w:rsidRPr="00340BD9">
        <w:rPr>
          <w:rFonts w:ascii="AR PＰＯＰ５H" w:eastAsia="AR PＰＯＰ５H" w:hint="eastAsia"/>
          <w:sz w:val="36"/>
        </w:rPr>
        <w:t>３．製作する前に</w:t>
      </w:r>
    </w:p>
    <w:p w14:paraId="303AA6B9" w14:textId="77777777" w:rsidR="00340BD9" w:rsidRDefault="00340BD9">
      <w:pPr>
        <w:rPr>
          <w:rFonts w:ascii="AR PＰＯＰ体B" w:eastAsia="AR PＰＯＰ体B"/>
        </w:rPr>
      </w:pPr>
      <w:r>
        <w:rPr>
          <w:rFonts w:ascii="AR PＰＯＰ５H" w:eastAsia="AR PＰＯＰ５H" w:hint="eastAsia"/>
        </w:rPr>
        <w:t xml:space="preserve">　</w:t>
      </w:r>
      <w:r>
        <w:rPr>
          <w:rFonts w:ascii="AR PＰＯＰ体B" w:eastAsia="AR PＰＯＰ体B" w:hint="eastAsia"/>
        </w:rPr>
        <w:t>４～６月にすべきこと。</w:t>
      </w:r>
    </w:p>
    <w:p w14:paraId="551AC373" w14:textId="77777777" w:rsidR="00340BD9" w:rsidRPr="00C006B5" w:rsidRDefault="00340BD9" w:rsidP="00340BD9">
      <w:pPr>
        <w:pStyle w:val="a9"/>
        <w:numPr>
          <w:ilvl w:val="0"/>
          <w:numId w:val="3"/>
        </w:numPr>
        <w:ind w:leftChars="0"/>
        <w:rPr>
          <w:rFonts w:ascii="AR PＰＯＰ体B" w:eastAsia="AR PＰＯＰ体B"/>
          <w:b/>
          <w:sz w:val="24"/>
        </w:rPr>
      </w:pPr>
      <w:r w:rsidRPr="00340BD9">
        <w:rPr>
          <w:rFonts w:ascii="AR PＰＯＰ体B" w:eastAsia="AR PＰＯＰ体B" w:hint="eastAsia"/>
          <w:b/>
          <w:sz w:val="24"/>
        </w:rPr>
        <w:t>行灯職人への道を熟読する</w:t>
      </w:r>
    </w:p>
    <w:p w14:paraId="7EC8EE1D" w14:textId="77777777" w:rsidR="00C006B5" w:rsidRDefault="00C006B5" w:rsidP="00C006B5">
      <w:pPr>
        <w:pStyle w:val="a9"/>
        <w:ind w:leftChars="0" w:left="720"/>
        <w:rPr>
          <w:rFonts w:ascii="AR PＰＯＰ体B" w:eastAsia="AR PＰＯＰ体B"/>
        </w:rPr>
      </w:pPr>
      <w:r>
        <w:rPr>
          <w:rFonts w:ascii="AR PＰＯＰ体B" w:eastAsia="AR PＰＯＰ体B" w:hint="eastAsia"/>
        </w:rPr>
        <w:t>去年度あたりからいろいろリニューアルされて、写真なども充実しています！！</w:t>
      </w:r>
    </w:p>
    <w:p w14:paraId="7D63B87B" w14:textId="77777777" w:rsidR="00C006B5" w:rsidRDefault="00C006B5" w:rsidP="00C006B5">
      <w:pPr>
        <w:pStyle w:val="a9"/>
        <w:ind w:leftChars="0" w:left="720"/>
        <w:rPr>
          <w:rFonts w:ascii="AR PＰＯＰ体B" w:eastAsia="AR PＰＯＰ体B"/>
        </w:rPr>
      </w:pPr>
      <w:r>
        <w:rPr>
          <w:rFonts w:ascii="AR PＰＯＰ体B" w:eastAsia="AR PＰＯＰ体B" w:hint="eastAsia"/>
        </w:rPr>
        <w:t>行灯にかかわる人は必ず見るべきです。</w:t>
      </w:r>
    </w:p>
    <w:p w14:paraId="75A940E4" w14:textId="77777777" w:rsidR="00FB14D5" w:rsidRDefault="00FB14D5" w:rsidP="00FB14D5">
      <w:pPr>
        <w:pStyle w:val="a9"/>
        <w:ind w:leftChars="0" w:left="720" w:firstLineChars="800" w:firstLine="1680"/>
        <w:rPr>
          <w:rFonts w:ascii="AR PＰＯＰ体B" w:eastAsia="AR PＰＯＰ体B"/>
        </w:rPr>
      </w:pPr>
      <w:r>
        <w:rPr>
          <w:rFonts w:ascii="AR PＰＯＰ体B" w:eastAsia="AR PＰＯＰ体B" w:hint="eastAsia"/>
        </w:rPr>
        <w:t xml:space="preserve">→　</w:t>
      </w:r>
      <w:hyperlink r:id="rId8" w:history="1">
        <w:r w:rsidR="00D53953" w:rsidRPr="00B23328">
          <w:rPr>
            <w:rStyle w:val="aa"/>
            <w:rFonts w:ascii="AR PＰＯＰ体B" w:eastAsia="AR PＰＯＰ体B"/>
          </w:rPr>
          <w:t>http://satsukita-andon.com/</w:t>
        </w:r>
      </w:hyperlink>
    </w:p>
    <w:p w14:paraId="792B4E8E" w14:textId="77777777" w:rsidR="00D53953" w:rsidRPr="00C006B5" w:rsidRDefault="00D53953" w:rsidP="00FB14D5">
      <w:pPr>
        <w:pStyle w:val="a9"/>
        <w:ind w:leftChars="0" w:left="720" w:firstLineChars="800" w:firstLine="1680"/>
        <w:rPr>
          <w:rFonts w:ascii="AR PＰＯＰ体B" w:eastAsia="AR PＰＯＰ体B"/>
        </w:rPr>
      </w:pPr>
    </w:p>
    <w:p w14:paraId="0D7194CD" w14:textId="77777777" w:rsidR="00340BD9" w:rsidRDefault="00C006B5" w:rsidP="00340BD9">
      <w:pPr>
        <w:pStyle w:val="a9"/>
        <w:numPr>
          <w:ilvl w:val="0"/>
          <w:numId w:val="3"/>
        </w:numPr>
        <w:ind w:leftChars="0"/>
        <w:rPr>
          <w:rFonts w:ascii="AR PＰＯＰ体B" w:eastAsia="AR PＰＯＰ体B"/>
          <w:b/>
          <w:sz w:val="24"/>
        </w:rPr>
      </w:pPr>
      <w:r>
        <w:rPr>
          <w:rFonts w:ascii="AR PＰＯＰ体B" w:eastAsia="AR PＰＯＰ体B" w:hint="eastAsia"/>
          <w:b/>
          <w:sz w:val="24"/>
        </w:rPr>
        <w:t>デザインを考え、模型をつくる</w:t>
      </w:r>
    </w:p>
    <w:p w14:paraId="59662FA6" w14:textId="77777777" w:rsidR="00FB14D5" w:rsidRDefault="00FB14D5" w:rsidP="00FB14D5">
      <w:pPr>
        <w:pStyle w:val="a9"/>
        <w:ind w:leftChars="0" w:left="720"/>
        <w:rPr>
          <w:rFonts w:ascii="AR PＰＯＰ体B" w:eastAsia="AR PＰＯＰ体B"/>
        </w:rPr>
      </w:pPr>
      <w:r>
        <w:rPr>
          <w:rFonts w:ascii="AR PＰＯＰ体B" w:eastAsia="AR PＰＯＰ体B" w:hint="eastAsia"/>
        </w:rPr>
        <w:t>各作業のチーフや主要メンバーで構想し、５方向から見た設計図をつくります。</w:t>
      </w:r>
    </w:p>
    <w:p w14:paraId="403ECF78" w14:textId="77777777" w:rsidR="00FB14D5" w:rsidRDefault="00FB14D5" w:rsidP="00FB14D5">
      <w:pPr>
        <w:pStyle w:val="a9"/>
        <w:ind w:leftChars="0" w:left="720"/>
        <w:rPr>
          <w:rFonts w:ascii="AR PＰＯＰ体B" w:eastAsia="AR PＰＯＰ体B"/>
        </w:rPr>
      </w:pPr>
      <w:r>
        <w:rPr>
          <w:rFonts w:ascii="AR PＰＯＰ体B" w:eastAsia="AR PＰＯＰ体B" w:hint="eastAsia"/>
        </w:rPr>
        <w:t>それをもとに粘土でミニチュアの模型をつくりましょう。</w:t>
      </w:r>
    </w:p>
    <w:p w14:paraId="44A9F21B" w14:textId="77777777" w:rsidR="00FB14D5" w:rsidRDefault="00FB14D5" w:rsidP="00FB14D5">
      <w:pPr>
        <w:pStyle w:val="a9"/>
        <w:ind w:leftChars="0" w:left="720"/>
        <w:rPr>
          <w:rFonts w:ascii="AR PＰＯＰ体B" w:eastAsia="AR PＰＯＰ体B"/>
        </w:rPr>
      </w:pPr>
      <w:r>
        <w:rPr>
          <w:rFonts w:ascii="AR PＰＯＰ体B" w:eastAsia="AR PＰＯＰ体B" w:hint="eastAsia"/>
        </w:rPr>
        <w:t>模型があるとイメージを共有でき、作業をスムーズに行うことができます。</w:t>
      </w:r>
    </w:p>
    <w:p w14:paraId="46B9C289" w14:textId="77777777" w:rsidR="00D53953" w:rsidRPr="00FB14D5" w:rsidRDefault="00D53953" w:rsidP="00FB14D5">
      <w:pPr>
        <w:pStyle w:val="a9"/>
        <w:ind w:leftChars="0" w:left="720"/>
        <w:rPr>
          <w:rFonts w:ascii="AR PＰＯＰ体B" w:eastAsia="AR PＰＯＰ体B"/>
        </w:rPr>
      </w:pPr>
    </w:p>
    <w:p w14:paraId="5F68DB9B" w14:textId="77777777" w:rsidR="00340BD9" w:rsidRDefault="00C006B5" w:rsidP="00340BD9">
      <w:pPr>
        <w:pStyle w:val="a9"/>
        <w:numPr>
          <w:ilvl w:val="0"/>
          <w:numId w:val="3"/>
        </w:numPr>
        <w:ind w:leftChars="0"/>
        <w:rPr>
          <w:rFonts w:ascii="AR PＰＯＰ体B" w:eastAsia="AR PＰＯＰ体B"/>
          <w:b/>
          <w:sz w:val="24"/>
        </w:rPr>
      </w:pPr>
      <w:r>
        <w:rPr>
          <w:rFonts w:ascii="AR PＰＯＰ体B" w:eastAsia="AR PＰＯＰ体B" w:hint="eastAsia"/>
          <w:b/>
          <w:sz w:val="24"/>
        </w:rPr>
        <w:t>どこからつくるかスケジュールを考える</w:t>
      </w:r>
    </w:p>
    <w:p w14:paraId="54BDC158" w14:textId="77777777" w:rsidR="00DF00B7" w:rsidRDefault="00DF00B7" w:rsidP="00DF00B7">
      <w:pPr>
        <w:pStyle w:val="a9"/>
        <w:ind w:leftChars="0" w:left="720"/>
        <w:jc w:val="left"/>
        <w:rPr>
          <w:rFonts w:ascii="AR PＰＯＰ体B" w:eastAsia="AR PＰＯＰ体B"/>
        </w:rPr>
      </w:pPr>
      <w:r>
        <w:rPr>
          <w:rFonts w:ascii="AR PＰＯＰ体B" w:eastAsia="AR PＰＯＰ体B" w:hint="eastAsia"/>
        </w:rPr>
        <w:t>ロスなく作っていくためにあらかじめパーツの優先順位をつけ、スケジュールをたてます。</w:t>
      </w:r>
    </w:p>
    <w:p w14:paraId="0EAF265D" w14:textId="77777777" w:rsidR="00DF00B7" w:rsidRDefault="00DF00B7" w:rsidP="00DF00B7">
      <w:pPr>
        <w:pStyle w:val="a9"/>
        <w:ind w:leftChars="0" w:left="720"/>
        <w:jc w:val="left"/>
        <w:rPr>
          <w:rFonts w:ascii="AR PＰＯＰ体B" w:eastAsia="AR PＰＯＰ体B"/>
        </w:rPr>
      </w:pPr>
      <w:r>
        <w:rPr>
          <w:rFonts w:ascii="AR PＰＯＰ体B" w:eastAsia="AR PＰＯＰ体B" w:hint="eastAsia"/>
        </w:rPr>
        <w:t>物理的に先につくらないと他がつくれないところや、目立つところなどを優先しましょう。</w:t>
      </w:r>
    </w:p>
    <w:p w14:paraId="705F65A5" w14:textId="77777777" w:rsidR="00D53953" w:rsidRPr="00DF00B7" w:rsidRDefault="00D53953" w:rsidP="00DF00B7">
      <w:pPr>
        <w:pStyle w:val="a9"/>
        <w:ind w:leftChars="0" w:left="720"/>
        <w:jc w:val="left"/>
        <w:rPr>
          <w:rFonts w:ascii="AR PＰＯＰ体B" w:eastAsia="AR PＰＯＰ体B"/>
        </w:rPr>
      </w:pPr>
    </w:p>
    <w:p w14:paraId="16CB5D0F" w14:textId="77777777" w:rsidR="00C006B5" w:rsidRDefault="00C006B5" w:rsidP="00340BD9">
      <w:pPr>
        <w:pStyle w:val="a9"/>
        <w:numPr>
          <w:ilvl w:val="0"/>
          <w:numId w:val="3"/>
        </w:numPr>
        <w:ind w:leftChars="0"/>
        <w:rPr>
          <w:rFonts w:ascii="AR PＰＯＰ体B" w:eastAsia="AR PＰＯＰ体B"/>
          <w:b/>
          <w:sz w:val="24"/>
        </w:rPr>
      </w:pPr>
      <w:r>
        <w:rPr>
          <w:rFonts w:ascii="AR PＰＯＰ体B" w:eastAsia="AR PＰＯＰ体B" w:hint="eastAsia"/>
          <w:b/>
          <w:sz w:val="24"/>
        </w:rPr>
        <w:t>（ホームセンターめぐりをする）</w:t>
      </w:r>
    </w:p>
    <w:p w14:paraId="12BDD481" w14:textId="77777777" w:rsidR="00DF00B7" w:rsidRDefault="00DF00B7" w:rsidP="00DF00B7">
      <w:pPr>
        <w:pStyle w:val="a9"/>
        <w:ind w:leftChars="0" w:left="720"/>
        <w:rPr>
          <w:rFonts w:ascii="AR PＰＯＰ体B" w:eastAsia="AR PＰＯＰ体B"/>
          <w:szCs w:val="21"/>
        </w:rPr>
      </w:pPr>
      <w:r>
        <w:rPr>
          <w:rFonts w:ascii="AR PＰＯＰ体B" w:eastAsia="AR PＰＯＰ体B" w:hint="eastAsia"/>
          <w:szCs w:val="21"/>
        </w:rPr>
        <w:t>学祭準備期間中は、北高近辺のホームセンターは針金欠乏症になります！！</w:t>
      </w:r>
    </w:p>
    <w:p w14:paraId="178E1A5A" w14:textId="77777777" w:rsidR="00A865E5" w:rsidRDefault="00A865E5" w:rsidP="00DF00B7">
      <w:pPr>
        <w:pStyle w:val="a9"/>
        <w:ind w:leftChars="0" w:left="720"/>
        <w:rPr>
          <w:rFonts w:ascii="AR PＰＯＰ体B" w:eastAsia="AR PＰＯＰ体B"/>
          <w:szCs w:val="21"/>
        </w:rPr>
      </w:pPr>
      <w:r>
        <w:rPr>
          <w:rFonts w:ascii="AR PＰＯＰ体B" w:eastAsia="AR PＰＯＰ体B" w:hint="eastAsia"/>
          <w:szCs w:val="21"/>
        </w:rPr>
        <w:t>品切れで一週間後入荷予定・・・なんてことも。</w:t>
      </w:r>
    </w:p>
    <w:p w14:paraId="4195BF18" w14:textId="77777777" w:rsidR="00DF00B7" w:rsidRPr="00DF00B7" w:rsidRDefault="00A865E5" w:rsidP="00DF00B7">
      <w:pPr>
        <w:pStyle w:val="a9"/>
        <w:ind w:leftChars="0" w:left="720"/>
        <w:rPr>
          <w:rFonts w:ascii="AR PＰＯＰ体B" w:eastAsia="AR PＰＯＰ体B"/>
          <w:szCs w:val="21"/>
        </w:rPr>
      </w:pPr>
      <w:r>
        <w:rPr>
          <w:rFonts w:ascii="AR PＰＯＰ体B" w:eastAsia="AR PＰＯＰ体B" w:hint="eastAsia"/>
          <w:szCs w:val="21"/>
        </w:rPr>
        <w:t>また、値段もお店によって違うので、必要になったら自分ですぐ買いに走れる範囲のホームセンターにはあらかじめ足を運んでおきましょう。</w:t>
      </w:r>
    </w:p>
    <w:p w14:paraId="28D0D1BD" w14:textId="77777777" w:rsidR="00D53953" w:rsidRDefault="00D57CBD">
      <w:pPr>
        <w:rPr>
          <w:rFonts w:ascii="AR PＰＯＰ５H" w:eastAsia="AR PＰＯＰ５H"/>
          <w:sz w:val="36"/>
        </w:rPr>
      </w:pPr>
      <w:r>
        <w:rPr>
          <w:rFonts w:ascii="AR PＰＯＰ５H" w:eastAsia="AR PＰＯＰ５H"/>
          <w:noProof/>
          <w:sz w:val="36"/>
        </w:rPr>
        <w:pict w14:anchorId="26EE628E">
          <v:shapetype id="_x0000_t202" coordsize="21600,21600" o:spt="202" path="m0,0l0,21600,21600,21600,21600,0xe">
            <v:stroke joinstyle="miter"/>
            <v:path gradientshapeok="t" o:connecttype="rect"/>
          </v:shapetype>
          <v:shape id="_x0000_s1030" type="#_x0000_t202" style="position:absolute;left:0;text-align:left;margin-left:5.25pt;margin-top:9pt;width:89.25pt;height:26.25pt;z-index:251668480" stroked="f">
            <v:textbox style="mso-next-textbox:#_x0000_s1030" inset="5.85pt,.7pt,5.85pt,.7pt">
              <w:txbxContent>
                <w:p w14:paraId="200BC40B" w14:textId="77777777" w:rsidR="00CD523A" w:rsidRPr="00D53953" w:rsidRDefault="00CD523A">
                  <w:pPr>
                    <w:rPr>
                      <w:rFonts w:ascii="AR PＰＯＰ体B" w:eastAsia="AR PＰＯＰ体B"/>
                      <w:sz w:val="32"/>
                    </w:rPr>
                  </w:pPr>
                  <w:r w:rsidRPr="00D53953">
                    <w:rPr>
                      <w:rFonts w:ascii="AR PＰＯＰ体B" w:eastAsia="AR PＰＯＰ体B" w:hint="eastAsia"/>
                      <w:sz w:val="32"/>
                    </w:rPr>
                    <w:t>メモ</w:t>
                  </w:r>
                </w:p>
              </w:txbxContent>
            </v:textbox>
          </v:shape>
        </w:pict>
      </w:r>
      <w:r>
        <w:rPr>
          <w:rFonts w:ascii="AR PＰＯＰ５H" w:eastAsia="AR PＰＯＰ５H"/>
          <w:noProof/>
          <w:sz w:val="36"/>
        </w:rPr>
        <w:pict w14:anchorId="2247B9C8">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5.25pt;margin-top:9pt;width:437.25pt;height:147pt;z-index:251667456" strokeweight="1.5pt">
            <v:stroke dashstyle="1 1"/>
            <v:textbox inset="5.85pt,.7pt,5.85pt,.7pt"/>
          </v:shape>
        </w:pict>
      </w:r>
    </w:p>
    <w:p w14:paraId="6E0B0737" w14:textId="77777777" w:rsidR="00D53953" w:rsidRDefault="00D53953">
      <w:pPr>
        <w:rPr>
          <w:rFonts w:ascii="AR PＰＯＰ５H" w:eastAsia="AR PＰＯＰ５H"/>
          <w:sz w:val="36"/>
        </w:rPr>
      </w:pPr>
    </w:p>
    <w:p w14:paraId="3820B4BA" w14:textId="77777777" w:rsidR="00D53953" w:rsidRDefault="00D53953">
      <w:pPr>
        <w:rPr>
          <w:rFonts w:ascii="AR PＰＯＰ５H" w:eastAsia="AR PＰＯＰ５H"/>
          <w:sz w:val="36"/>
        </w:rPr>
      </w:pPr>
    </w:p>
    <w:p w14:paraId="59C22533" w14:textId="77777777" w:rsidR="00D53953" w:rsidRDefault="00D53953">
      <w:pPr>
        <w:rPr>
          <w:rFonts w:ascii="AR PＰＯＰ５H" w:eastAsia="AR PＰＯＰ５H"/>
          <w:sz w:val="36"/>
        </w:rPr>
      </w:pPr>
    </w:p>
    <w:p w14:paraId="081A095F" w14:textId="77777777" w:rsidR="000A7FBB" w:rsidRPr="00795203" w:rsidRDefault="00795203">
      <w:pPr>
        <w:rPr>
          <w:rFonts w:ascii="AR PＰＯＰ５H" w:eastAsia="AR PＰＯＰ５H"/>
          <w:sz w:val="36"/>
        </w:rPr>
      </w:pPr>
      <w:r w:rsidRPr="00795203">
        <w:rPr>
          <w:rFonts w:ascii="AR PＰＯＰ５H" w:eastAsia="AR PＰＯＰ５H" w:hint="eastAsia"/>
          <w:sz w:val="36"/>
        </w:rPr>
        <w:lastRenderedPageBreak/>
        <w:t>４．製作手順</w:t>
      </w:r>
    </w:p>
    <w:p w14:paraId="69E62DF1" w14:textId="77777777" w:rsidR="00A865E5" w:rsidRDefault="00795203">
      <w:pPr>
        <w:rPr>
          <w:rFonts w:ascii="AR PＰＯＰ体B" w:eastAsia="AR PＰＯＰ体B"/>
        </w:rPr>
      </w:pPr>
      <w:r>
        <w:rPr>
          <w:rFonts w:ascii="AR PＰＯＰ体B" w:eastAsia="AR PＰＯＰ体B" w:hint="eastAsia"/>
        </w:rPr>
        <w:t xml:space="preserve">　前期中間考査終了とともに始まります。</w:t>
      </w:r>
    </w:p>
    <w:p w14:paraId="3E7D6BBD" w14:textId="77777777" w:rsidR="00A865E5" w:rsidRPr="00795203" w:rsidRDefault="00795203" w:rsidP="00795203">
      <w:pPr>
        <w:pStyle w:val="a9"/>
        <w:numPr>
          <w:ilvl w:val="0"/>
          <w:numId w:val="4"/>
        </w:numPr>
        <w:ind w:leftChars="0"/>
        <w:rPr>
          <w:rFonts w:ascii="AR PＰＯＰ体B" w:eastAsia="AR PＰＯＰ体B"/>
          <w:b/>
          <w:sz w:val="24"/>
        </w:rPr>
      </w:pPr>
      <w:r w:rsidRPr="00795203">
        <w:rPr>
          <w:rFonts w:ascii="AR PＰＯＰ体B" w:eastAsia="AR PＰＯＰ体B" w:hint="eastAsia"/>
          <w:b/>
          <w:sz w:val="24"/>
        </w:rPr>
        <w:t>針金をのばす</w:t>
      </w:r>
    </w:p>
    <w:p w14:paraId="6C9B0ECB" w14:textId="77777777" w:rsidR="00A865E5" w:rsidRDefault="00795203">
      <w:pPr>
        <w:rPr>
          <w:rFonts w:ascii="AR PＰＯＰ体B" w:eastAsia="AR PＰＯＰ体B"/>
        </w:rPr>
      </w:pPr>
      <w:r>
        <w:rPr>
          <w:rFonts w:ascii="AR PＰＯＰ体B" w:eastAsia="AR PＰＯＰ体B" w:hint="eastAsia"/>
        </w:rPr>
        <w:t xml:space="preserve">　手のひらと指を使って、元の曲線を生かしながら、少しずつ伸ばしていきます。束の状態から伸ばすとやりやすいです。</w:t>
      </w:r>
      <w:r w:rsidR="00133CD3">
        <w:rPr>
          <w:rFonts w:ascii="AR PＰＯＰ体B" w:eastAsia="AR PＰＯＰ体B" w:hint="eastAsia"/>
        </w:rPr>
        <w:t>長くとるときは、端を他の人に持ってもらいましょう。</w:t>
      </w:r>
    </w:p>
    <w:p w14:paraId="1393797C" w14:textId="77777777" w:rsidR="00FA2F86" w:rsidRDefault="00FA2F86">
      <w:pPr>
        <w:rPr>
          <w:rFonts w:ascii="AR PＰＯＰ体B" w:eastAsia="AR PＰＯＰ体B"/>
        </w:rPr>
      </w:pPr>
    </w:p>
    <w:p w14:paraId="1BA847B7" w14:textId="77777777" w:rsidR="00133CD3" w:rsidRPr="00133CD3" w:rsidRDefault="00133CD3" w:rsidP="00133CD3">
      <w:pPr>
        <w:pStyle w:val="a9"/>
        <w:numPr>
          <w:ilvl w:val="0"/>
          <w:numId w:val="4"/>
        </w:numPr>
        <w:ind w:leftChars="0"/>
        <w:rPr>
          <w:rFonts w:ascii="AR PＰＯＰ体B" w:eastAsia="AR PＰＯＰ体B"/>
          <w:b/>
          <w:sz w:val="24"/>
        </w:rPr>
      </w:pPr>
      <w:r w:rsidRPr="00133CD3">
        <w:rPr>
          <w:rFonts w:ascii="AR PＰＯＰ体B" w:eastAsia="AR PＰＯＰ体B" w:hint="eastAsia"/>
          <w:b/>
          <w:sz w:val="24"/>
        </w:rPr>
        <w:t>針金を曲げる・切る</w:t>
      </w:r>
    </w:p>
    <w:p w14:paraId="21D3FDC4" w14:textId="77777777" w:rsidR="00A865E5" w:rsidRDefault="00133CD3">
      <w:pPr>
        <w:rPr>
          <w:rFonts w:ascii="AR PＰＯＰ体B" w:eastAsia="AR PＰＯＰ体B"/>
        </w:rPr>
      </w:pPr>
      <w:r>
        <w:rPr>
          <w:rFonts w:ascii="AR PＰＯＰ体B" w:eastAsia="AR PＰＯＰ体B" w:hint="eastAsia"/>
        </w:rPr>
        <w:t xml:space="preserve">　ゆるいカーブは手で、角を付けたいときはペンチで曲げます。思いっきり曲げてから、つくりたい角度に戻すとしっかりとした角をつくれます。</w:t>
      </w:r>
    </w:p>
    <w:p w14:paraId="5CBB0A37" w14:textId="77777777" w:rsidR="00A865E5" w:rsidRDefault="00133CD3">
      <w:pPr>
        <w:rPr>
          <w:rFonts w:ascii="AR PＰＯＰ体B" w:eastAsia="AR PＰＯＰ体B"/>
        </w:rPr>
      </w:pPr>
      <w:r>
        <w:rPr>
          <w:rFonts w:ascii="AR PＰＯＰ体B" w:eastAsia="AR PＰＯＰ体B" w:hint="eastAsia"/>
        </w:rPr>
        <w:t xml:space="preserve">　切るときは、ペンチで切りこみを入れてから手でぐにぐにする方法と、ワイヤーカッターで一気に切る方法とがありますが、</w:t>
      </w:r>
      <w:r w:rsidR="00D53953">
        <w:rPr>
          <w:rFonts w:ascii="AR PＰＯＰ体B" w:eastAsia="AR PＰＯＰ体B" w:hint="eastAsia"/>
        </w:rPr>
        <w:t>その場の</w:t>
      </w:r>
      <w:r>
        <w:rPr>
          <w:rFonts w:ascii="AR PＰＯＰ体B" w:eastAsia="AR PＰＯＰ体B" w:hint="eastAsia"/>
        </w:rPr>
        <w:t>状況にあわせて</w:t>
      </w:r>
      <w:r w:rsidR="00D53953">
        <w:rPr>
          <w:rFonts w:ascii="AR PＰＯＰ体B" w:eastAsia="AR PＰＯＰ体B" w:hint="eastAsia"/>
        </w:rPr>
        <w:t>やってください。細金は束で一気に切ると時短になります。</w:t>
      </w:r>
    </w:p>
    <w:p w14:paraId="0E83BACC" w14:textId="77777777" w:rsidR="00FA2F86" w:rsidRDefault="00FA2F86">
      <w:pPr>
        <w:rPr>
          <w:rFonts w:ascii="AR PＰＯＰ体B" w:eastAsia="AR PＰＯＰ体B"/>
        </w:rPr>
      </w:pPr>
    </w:p>
    <w:p w14:paraId="6EA1DD47" w14:textId="77777777" w:rsidR="00A865E5" w:rsidRPr="00D53953" w:rsidRDefault="00D53953" w:rsidP="00D53953">
      <w:pPr>
        <w:pStyle w:val="a9"/>
        <w:numPr>
          <w:ilvl w:val="0"/>
          <w:numId w:val="4"/>
        </w:numPr>
        <w:ind w:leftChars="0"/>
        <w:rPr>
          <w:rFonts w:ascii="AR PＰＯＰ体B" w:eastAsia="AR PＰＯＰ体B"/>
          <w:b/>
          <w:sz w:val="24"/>
        </w:rPr>
      </w:pPr>
      <w:r w:rsidRPr="00D53953">
        <w:rPr>
          <w:rFonts w:ascii="AR PＰＯＰ体B" w:eastAsia="AR PＰＯＰ体B" w:hint="eastAsia"/>
          <w:b/>
          <w:sz w:val="24"/>
        </w:rPr>
        <w:t>支柱に針金を固定する</w:t>
      </w:r>
    </w:p>
    <w:p w14:paraId="52B2DD56" w14:textId="77777777" w:rsidR="00A865E5" w:rsidRDefault="00D53953">
      <w:pPr>
        <w:rPr>
          <w:rFonts w:ascii="AR PＰＯＰ体B" w:eastAsia="AR PＰＯＰ体B"/>
        </w:rPr>
      </w:pPr>
      <w:r>
        <w:rPr>
          <w:rFonts w:ascii="AR PＰＯＰ体B" w:eastAsia="AR PＰＯＰ体B" w:hint="eastAsia"/>
        </w:rPr>
        <w:t xml:space="preserve">　針金を支柱に固定することで、針金が揺れないようにします。電飾をしたときに針金や支柱が陰にならないように十分間隔をあけましょう。</w:t>
      </w:r>
    </w:p>
    <w:p w14:paraId="32E1FF7D" w14:textId="77777777" w:rsidR="00A865E5" w:rsidRDefault="000048D5">
      <w:pPr>
        <w:rPr>
          <w:rFonts w:ascii="AR PＰＯＰ体B" w:eastAsia="AR PＰＯＰ体B"/>
        </w:rPr>
      </w:pPr>
      <w:r>
        <w:rPr>
          <w:rFonts w:ascii="AR PＰＯＰ体B" w:eastAsia="AR PＰＯＰ体B" w:hint="eastAsia"/>
          <w:noProof/>
        </w:rPr>
        <w:drawing>
          <wp:anchor distT="0" distB="0" distL="114300" distR="114300" simplePos="0" relativeHeight="251665408" behindDoc="1" locked="0" layoutInCell="1" allowOverlap="1" wp14:anchorId="34AEF01E" wp14:editId="363E8D29">
            <wp:simplePos x="0" y="0"/>
            <wp:positionH relativeFrom="column">
              <wp:posOffset>409575</wp:posOffset>
            </wp:positionH>
            <wp:positionV relativeFrom="paragraph">
              <wp:posOffset>85725</wp:posOffset>
            </wp:positionV>
            <wp:extent cx="4924425" cy="2286000"/>
            <wp:effectExtent l="1905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24425" cy="2286000"/>
                    </a:xfrm>
                    <a:prstGeom prst="rect">
                      <a:avLst/>
                    </a:prstGeom>
                    <a:noFill/>
                    <a:ln w="9525">
                      <a:noFill/>
                      <a:miter lim="800000"/>
                      <a:headEnd/>
                      <a:tailEnd/>
                    </a:ln>
                  </pic:spPr>
                </pic:pic>
              </a:graphicData>
            </a:graphic>
          </wp:anchor>
        </w:drawing>
      </w:r>
    </w:p>
    <w:p w14:paraId="231330AF" w14:textId="77777777" w:rsidR="00A865E5" w:rsidRDefault="00A865E5">
      <w:pPr>
        <w:rPr>
          <w:rFonts w:ascii="AR PＰＯＰ体B" w:eastAsia="AR PＰＯＰ体B"/>
        </w:rPr>
      </w:pPr>
    </w:p>
    <w:p w14:paraId="323F6DFC" w14:textId="77777777" w:rsidR="00A865E5" w:rsidRDefault="00A865E5">
      <w:pPr>
        <w:rPr>
          <w:rFonts w:ascii="AR PＰＯＰ体B" w:eastAsia="AR PＰＯＰ体B"/>
        </w:rPr>
      </w:pPr>
    </w:p>
    <w:p w14:paraId="466B302B" w14:textId="77777777" w:rsidR="00A865E5" w:rsidRDefault="00A865E5">
      <w:pPr>
        <w:rPr>
          <w:rFonts w:ascii="AR PＰＯＰ体B" w:eastAsia="AR PＰＯＰ体B"/>
        </w:rPr>
      </w:pPr>
    </w:p>
    <w:p w14:paraId="1923B060" w14:textId="77777777" w:rsidR="00A865E5" w:rsidRDefault="00A865E5">
      <w:pPr>
        <w:rPr>
          <w:rFonts w:ascii="AR PＰＯＰ体B" w:eastAsia="AR PＰＯＰ体B"/>
        </w:rPr>
      </w:pPr>
    </w:p>
    <w:p w14:paraId="093202AF" w14:textId="77777777" w:rsidR="00A865E5" w:rsidRDefault="00A865E5">
      <w:pPr>
        <w:rPr>
          <w:rFonts w:ascii="AR PＰＯＰ体B" w:eastAsia="AR PＰＯＰ体B"/>
        </w:rPr>
      </w:pPr>
    </w:p>
    <w:p w14:paraId="5E9DA2B4" w14:textId="77777777" w:rsidR="00A865E5" w:rsidRDefault="00A865E5">
      <w:pPr>
        <w:rPr>
          <w:rFonts w:ascii="AR PＰＯＰ体B" w:eastAsia="AR PＰＯＰ体B"/>
        </w:rPr>
      </w:pPr>
    </w:p>
    <w:p w14:paraId="6077B6E5" w14:textId="77777777" w:rsidR="00A865E5" w:rsidRDefault="00A865E5">
      <w:pPr>
        <w:rPr>
          <w:rFonts w:ascii="AR PＰＯＰ体B" w:eastAsia="AR PＰＯＰ体B"/>
        </w:rPr>
      </w:pPr>
    </w:p>
    <w:p w14:paraId="6BB0516C" w14:textId="77777777" w:rsidR="00A865E5" w:rsidRDefault="00A865E5">
      <w:pPr>
        <w:rPr>
          <w:rFonts w:ascii="AR PＰＯＰ体B" w:eastAsia="AR PＰＯＰ体B"/>
        </w:rPr>
      </w:pPr>
    </w:p>
    <w:p w14:paraId="66307B17" w14:textId="77777777" w:rsidR="000048D5" w:rsidRDefault="0096735E">
      <w:pPr>
        <w:rPr>
          <w:rFonts w:ascii="AR PＰＯＰ体B" w:eastAsia="AR PＰＯＰ体B"/>
        </w:rPr>
      </w:pPr>
      <w:r>
        <w:rPr>
          <w:rFonts w:ascii="AR PＰＯＰ体B" w:eastAsia="AR PＰＯＰ体B" w:hint="eastAsia"/>
        </w:rPr>
        <w:t>↑図のやり方がうまくいかず不安定なときは、ステップルや釘を打ちこんで補強してみてください。</w:t>
      </w:r>
    </w:p>
    <w:p w14:paraId="6CEF200F" w14:textId="77777777" w:rsidR="000048D5" w:rsidRDefault="0096735E">
      <w:pPr>
        <w:rPr>
          <w:rFonts w:ascii="AR PＰＯＰ体B" w:eastAsia="AR PＰＯＰ体B"/>
        </w:rPr>
      </w:pPr>
      <w:r>
        <w:rPr>
          <w:rFonts w:ascii="AR PＰＯＰ体B" w:eastAsia="AR PＰＯＰ体B" w:hint="eastAsia"/>
          <w:noProof/>
        </w:rPr>
        <w:drawing>
          <wp:anchor distT="0" distB="0" distL="114300" distR="114300" simplePos="0" relativeHeight="251658240" behindDoc="1" locked="0" layoutInCell="1" allowOverlap="1" wp14:anchorId="18BA24B4" wp14:editId="381ED9D1">
            <wp:simplePos x="0" y="0"/>
            <wp:positionH relativeFrom="column">
              <wp:posOffset>685800</wp:posOffset>
            </wp:positionH>
            <wp:positionV relativeFrom="paragraph">
              <wp:posOffset>85725</wp:posOffset>
            </wp:positionV>
            <wp:extent cx="4392295" cy="1552575"/>
            <wp:effectExtent l="1905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92295" cy="1552575"/>
                    </a:xfrm>
                    <a:prstGeom prst="rect">
                      <a:avLst/>
                    </a:prstGeom>
                    <a:noFill/>
                    <a:ln w="9525">
                      <a:noFill/>
                      <a:miter lim="800000"/>
                      <a:headEnd/>
                      <a:tailEnd/>
                    </a:ln>
                  </pic:spPr>
                </pic:pic>
              </a:graphicData>
            </a:graphic>
          </wp:anchor>
        </w:drawing>
      </w:r>
    </w:p>
    <w:p w14:paraId="2CADBF36" w14:textId="77777777" w:rsidR="000048D5" w:rsidRDefault="000048D5">
      <w:pPr>
        <w:rPr>
          <w:rFonts w:ascii="AR PＰＯＰ体B" w:eastAsia="AR PＰＯＰ体B"/>
        </w:rPr>
      </w:pPr>
    </w:p>
    <w:p w14:paraId="208D337D" w14:textId="77777777" w:rsidR="000048D5" w:rsidRDefault="000048D5">
      <w:pPr>
        <w:rPr>
          <w:rFonts w:ascii="AR PＰＯＰ体B" w:eastAsia="AR PＰＯＰ体B"/>
        </w:rPr>
      </w:pPr>
    </w:p>
    <w:p w14:paraId="63FD1714" w14:textId="77777777" w:rsidR="000048D5" w:rsidRDefault="000048D5">
      <w:pPr>
        <w:rPr>
          <w:rFonts w:ascii="AR PＰＯＰ体B" w:eastAsia="AR PＰＯＰ体B"/>
        </w:rPr>
      </w:pPr>
    </w:p>
    <w:p w14:paraId="7F6B3DD7" w14:textId="77777777" w:rsidR="000048D5" w:rsidRDefault="000048D5">
      <w:pPr>
        <w:rPr>
          <w:rFonts w:ascii="AR PＰＯＰ体B" w:eastAsia="AR PＰＯＰ体B"/>
        </w:rPr>
      </w:pPr>
    </w:p>
    <w:p w14:paraId="503070AB" w14:textId="77777777" w:rsidR="000048D5" w:rsidRDefault="000048D5">
      <w:pPr>
        <w:rPr>
          <w:rFonts w:ascii="AR PＰＯＰ体B" w:eastAsia="AR PＰＯＰ体B"/>
        </w:rPr>
      </w:pPr>
    </w:p>
    <w:p w14:paraId="6D5F2ADB" w14:textId="77777777" w:rsidR="00A865E5" w:rsidRDefault="00A865E5">
      <w:pPr>
        <w:rPr>
          <w:rFonts w:ascii="AR PＰＯＰ体B" w:eastAsia="AR PＰＯＰ体B"/>
        </w:rPr>
      </w:pPr>
    </w:p>
    <w:p w14:paraId="76FC127C" w14:textId="77777777" w:rsidR="00A865E5" w:rsidRDefault="0096735E">
      <w:pPr>
        <w:rPr>
          <w:rFonts w:ascii="AR PＰＯＰ体B" w:eastAsia="AR PＰＯＰ体B"/>
        </w:rPr>
      </w:pPr>
      <w:r>
        <w:rPr>
          <w:rFonts w:ascii="AR PＰＯＰ体B" w:eastAsia="AR PＰＯＰ体B" w:hint="eastAsia"/>
        </w:rPr>
        <w:t>↑剣など、筒状になるものの場合はこんな固定の仕方も有効です。</w:t>
      </w:r>
    </w:p>
    <w:p w14:paraId="3F5E13DC" w14:textId="77777777" w:rsidR="00A865E5" w:rsidRPr="00AB4B09" w:rsidRDefault="00AB4B09" w:rsidP="00AB4B09">
      <w:pPr>
        <w:pStyle w:val="a9"/>
        <w:numPr>
          <w:ilvl w:val="0"/>
          <w:numId w:val="4"/>
        </w:numPr>
        <w:ind w:leftChars="0"/>
        <w:rPr>
          <w:rFonts w:ascii="AR PＰＯＰ体B" w:eastAsia="AR PＰＯＰ体B"/>
          <w:b/>
          <w:sz w:val="24"/>
        </w:rPr>
      </w:pPr>
      <w:r w:rsidRPr="00AB4B09">
        <w:rPr>
          <w:rFonts w:ascii="AR PＰＯＰ体B" w:eastAsia="AR PＰＯＰ体B" w:hint="eastAsia"/>
          <w:b/>
          <w:sz w:val="24"/>
        </w:rPr>
        <w:lastRenderedPageBreak/>
        <w:t>格子をつくる</w:t>
      </w:r>
    </w:p>
    <w:p w14:paraId="172CBFA8" w14:textId="77777777" w:rsidR="000A7FBB" w:rsidRDefault="00AB4B09">
      <w:pPr>
        <w:rPr>
          <w:rFonts w:ascii="AR PＰＯＰ体B" w:eastAsia="AR PＰＯＰ体B"/>
        </w:rPr>
      </w:pPr>
      <w:r>
        <w:rPr>
          <w:rFonts w:hint="eastAsia"/>
        </w:rPr>
        <w:t xml:space="preserve">　</w:t>
      </w:r>
      <w:r w:rsidR="00FA2F86">
        <w:rPr>
          <w:rFonts w:ascii="AR PＰＯＰ体B" w:eastAsia="AR PＰＯＰ体B" w:hint="eastAsia"/>
        </w:rPr>
        <w:t>基本、四角形でつくります。正方形や平行四辺形にすると整ってきれいに仕上がります。曲面が急なところほど密に、緩やかなところほど疎にしますが、極端にならないようにしましょう。また、１つの交点に３本以上の針金が重ならないように気を付けてください。</w:t>
      </w:r>
    </w:p>
    <w:p w14:paraId="2AC1569E" w14:textId="77777777" w:rsidR="00FA2F86" w:rsidRPr="00FA2F86" w:rsidRDefault="00FA2F86">
      <w:pPr>
        <w:rPr>
          <w:rFonts w:ascii="AR PＰＯＰ体B" w:eastAsia="AR PＰＯＰ体B"/>
        </w:rPr>
      </w:pPr>
    </w:p>
    <w:p w14:paraId="5624A2EB" w14:textId="77777777" w:rsidR="000A7FBB" w:rsidRPr="00FA2F86" w:rsidRDefault="00FA2F86" w:rsidP="00FA2F86">
      <w:pPr>
        <w:pStyle w:val="a9"/>
        <w:numPr>
          <w:ilvl w:val="0"/>
          <w:numId w:val="4"/>
        </w:numPr>
        <w:ind w:leftChars="0"/>
        <w:rPr>
          <w:rFonts w:ascii="AR PＰＯＰ体B" w:eastAsia="AR PＰＯＰ体B"/>
          <w:b/>
          <w:sz w:val="24"/>
        </w:rPr>
      </w:pPr>
      <w:r w:rsidRPr="00FA2F86">
        <w:rPr>
          <w:rFonts w:ascii="AR PＰＯＰ体B" w:eastAsia="AR PＰＯＰ体B" w:hint="eastAsia"/>
          <w:b/>
          <w:sz w:val="24"/>
        </w:rPr>
        <w:t>針金同士を固定する</w:t>
      </w:r>
    </w:p>
    <w:p w14:paraId="568B0210" w14:textId="77777777" w:rsidR="000A7FBB" w:rsidRPr="00FA2F86" w:rsidRDefault="00FA2F86">
      <w:pPr>
        <w:rPr>
          <w:rFonts w:ascii="AR PＰＯＰ体B" w:eastAsia="AR PＰＯＰ体B"/>
        </w:rPr>
      </w:pPr>
      <w:r>
        <w:rPr>
          <w:rFonts w:ascii="AR PＰＯＰ体B" w:eastAsia="AR PＰＯＰ体B" w:hint="eastAsia"/>
        </w:rPr>
        <w:t xml:space="preserve">　細金を使って針金同士を固定します。</w:t>
      </w:r>
      <w:r w:rsidR="00A53248">
        <w:rPr>
          <w:rFonts w:ascii="AR PＰＯＰ体B" w:eastAsia="AR PＰＯＰ体B" w:hint="eastAsia"/>
        </w:rPr>
        <w:t>緩まないように強く引っ張りながら</w:t>
      </w:r>
      <w:r>
        <w:rPr>
          <w:rFonts w:ascii="AR PＰＯＰ体B" w:eastAsia="AR PＰＯＰ体B" w:hint="eastAsia"/>
        </w:rPr>
        <w:t>きっちり巻いてください。</w:t>
      </w:r>
      <w:r w:rsidR="00A53248">
        <w:rPr>
          <w:rFonts w:ascii="AR PＰＯＰ体B" w:eastAsia="AR PＰＯＰ体B" w:hint="eastAsia"/>
        </w:rPr>
        <w:t>また、ひっかけて怪我をしてしまうので、端まで丁寧に巻くようにしましょう。</w:t>
      </w:r>
    </w:p>
    <w:p w14:paraId="2DDB00D9" w14:textId="77777777" w:rsidR="000A7FBB" w:rsidRPr="00903AD3" w:rsidRDefault="00A53248">
      <w:pPr>
        <w:rPr>
          <w:rFonts w:ascii="AR PＰＯＰ体B" w:eastAsia="AR PＰＯＰ体B"/>
          <w:sz w:val="18"/>
        </w:rPr>
      </w:pPr>
      <w:r>
        <w:rPr>
          <w:rFonts w:ascii="AR PＰＯＰ体B" w:eastAsia="AR PＰＯＰ体B" w:hint="eastAsia"/>
        </w:rPr>
        <w:t xml:space="preserve">　　　　</w:t>
      </w:r>
      <w:r w:rsidRPr="00903AD3">
        <w:rPr>
          <w:rFonts w:ascii="AR PＰＯＰ体B" w:eastAsia="AR PＰＯＰ体B" w:hint="eastAsia"/>
          <w:sz w:val="18"/>
        </w:rPr>
        <w:t xml:space="preserve">十字　　　　　　　</w:t>
      </w:r>
      <w:r w:rsidR="00903AD3">
        <w:rPr>
          <w:rFonts w:ascii="AR PＰＯＰ体B" w:eastAsia="AR PＰＯＰ体B" w:hint="eastAsia"/>
          <w:sz w:val="18"/>
        </w:rPr>
        <w:t xml:space="preserve">　　　</w:t>
      </w:r>
      <w:r w:rsidRPr="00903AD3">
        <w:rPr>
          <w:rFonts w:ascii="AR PＰＯＰ体B" w:eastAsia="AR PＰＯＰ体B" w:hint="eastAsia"/>
          <w:sz w:val="18"/>
        </w:rPr>
        <w:t xml:space="preserve">Ｔ字　　　　　　　　　　</w:t>
      </w:r>
      <w:r w:rsidR="00903AD3">
        <w:rPr>
          <w:rFonts w:ascii="AR PＰＯＰ体B" w:eastAsia="AR PＰＯＰ体B" w:hint="eastAsia"/>
          <w:sz w:val="18"/>
        </w:rPr>
        <w:t xml:space="preserve">　</w:t>
      </w:r>
      <w:r w:rsidRPr="00903AD3">
        <w:rPr>
          <w:rFonts w:ascii="AR PＰＯＰ体B" w:eastAsia="AR PＰＯＰ体B" w:hint="eastAsia"/>
          <w:sz w:val="18"/>
        </w:rPr>
        <w:t>一文字</w:t>
      </w:r>
    </w:p>
    <w:p w14:paraId="45BC40ED" w14:textId="77777777" w:rsidR="000A7FBB" w:rsidRPr="00FA2F86" w:rsidRDefault="00A53248">
      <w:pPr>
        <w:rPr>
          <w:rFonts w:ascii="AR PＰＯＰ体B" w:eastAsia="AR PＰＯＰ体B"/>
        </w:rPr>
      </w:pPr>
      <w:r>
        <w:rPr>
          <w:rFonts w:ascii="AR PＰＯＰ体B" w:eastAsia="AR PＰＯＰ体B" w:hint="eastAsia"/>
          <w:noProof/>
        </w:rPr>
        <w:drawing>
          <wp:anchor distT="0" distB="0" distL="114300" distR="114300" simplePos="0" relativeHeight="251660288" behindDoc="1" locked="0" layoutInCell="1" allowOverlap="1" wp14:anchorId="12970B42" wp14:editId="47979EC5">
            <wp:simplePos x="0" y="0"/>
            <wp:positionH relativeFrom="column">
              <wp:posOffset>571500</wp:posOffset>
            </wp:positionH>
            <wp:positionV relativeFrom="paragraph">
              <wp:posOffset>9525</wp:posOffset>
            </wp:positionV>
            <wp:extent cx="4392295" cy="1304925"/>
            <wp:effectExtent l="19050" t="0" r="8255" b="0"/>
            <wp:wrapNone/>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392295" cy="1304925"/>
                    </a:xfrm>
                    <a:prstGeom prst="rect">
                      <a:avLst/>
                    </a:prstGeom>
                    <a:noFill/>
                    <a:ln w="9525">
                      <a:noFill/>
                      <a:miter lim="800000"/>
                      <a:headEnd/>
                      <a:tailEnd/>
                    </a:ln>
                  </pic:spPr>
                </pic:pic>
              </a:graphicData>
            </a:graphic>
          </wp:anchor>
        </w:drawing>
      </w:r>
    </w:p>
    <w:p w14:paraId="6213917F" w14:textId="77777777" w:rsidR="0096735E" w:rsidRPr="00FA2F86" w:rsidRDefault="0096735E">
      <w:pPr>
        <w:rPr>
          <w:rFonts w:ascii="AR PＰＯＰ体B" w:eastAsia="AR PＰＯＰ体B"/>
        </w:rPr>
      </w:pPr>
    </w:p>
    <w:p w14:paraId="23C1A754" w14:textId="77777777" w:rsidR="0096735E" w:rsidRPr="00FA2F86" w:rsidRDefault="0096735E">
      <w:pPr>
        <w:rPr>
          <w:rFonts w:ascii="AR PＰＯＰ体B" w:eastAsia="AR PＰＯＰ体B"/>
        </w:rPr>
      </w:pPr>
    </w:p>
    <w:p w14:paraId="573D1476" w14:textId="77777777" w:rsidR="0096735E" w:rsidRPr="00FA2F86" w:rsidRDefault="0096735E">
      <w:pPr>
        <w:rPr>
          <w:rFonts w:ascii="AR PＰＯＰ体B" w:eastAsia="AR PＰＯＰ体B"/>
        </w:rPr>
      </w:pPr>
    </w:p>
    <w:p w14:paraId="5D46CFA0" w14:textId="77777777" w:rsidR="0096735E" w:rsidRPr="00FA2F86" w:rsidRDefault="0096735E">
      <w:pPr>
        <w:rPr>
          <w:rFonts w:ascii="AR PＰＯＰ体B" w:eastAsia="AR PＰＯＰ体B"/>
        </w:rPr>
      </w:pPr>
    </w:p>
    <w:p w14:paraId="00982863" w14:textId="77777777" w:rsidR="0096735E" w:rsidRDefault="0096735E">
      <w:pPr>
        <w:rPr>
          <w:rFonts w:ascii="AR PＰＯＰ体B" w:eastAsia="AR PＰＯＰ体B"/>
        </w:rPr>
      </w:pPr>
    </w:p>
    <w:p w14:paraId="685209B9" w14:textId="77777777" w:rsidR="00A53248" w:rsidRDefault="00903AD3">
      <w:pPr>
        <w:rPr>
          <w:rFonts w:ascii="AR PＰＯＰ体B" w:eastAsia="AR PＰＯＰ体B"/>
        </w:rPr>
      </w:pPr>
      <w:r>
        <w:rPr>
          <w:rFonts w:ascii="AR PＰＯＰ体B" w:eastAsia="AR PＰＯＰ体B" w:hint="eastAsia"/>
        </w:rPr>
        <w:t>↑この３種類を確実にマスターしましょう。行灯職人への道に写真付きでやり方が説明されているので、ぜひ見てみてください。</w:t>
      </w:r>
    </w:p>
    <w:p w14:paraId="2E4BDB0C" w14:textId="77777777" w:rsidR="00903AD3" w:rsidRPr="009B4599" w:rsidRDefault="00903AD3" w:rsidP="009B4599">
      <w:pPr>
        <w:jc w:val="center"/>
        <w:rPr>
          <w:rFonts w:ascii="AR PＰＯＰ体B" w:eastAsia="AR PＰＯＰ体B"/>
          <w:sz w:val="20"/>
        </w:rPr>
      </w:pPr>
      <w:r w:rsidRPr="009B4599">
        <w:rPr>
          <w:rFonts w:ascii="AR PＰＯＰ体B" w:eastAsia="AR PＰＯＰ体B" w:hint="eastAsia"/>
          <w:sz w:val="20"/>
        </w:rPr>
        <w:t>＜ここからはパーツごとの説明です。＞</w:t>
      </w:r>
    </w:p>
    <w:p w14:paraId="2F1F1C53" w14:textId="77777777" w:rsidR="00A53248" w:rsidRPr="00903AD3" w:rsidRDefault="00903AD3" w:rsidP="00903AD3">
      <w:pPr>
        <w:pStyle w:val="a9"/>
        <w:numPr>
          <w:ilvl w:val="0"/>
          <w:numId w:val="4"/>
        </w:numPr>
        <w:ind w:leftChars="0"/>
        <w:rPr>
          <w:rFonts w:ascii="AR PＰＯＰ体B" w:eastAsia="AR PＰＯＰ体B"/>
          <w:b/>
          <w:sz w:val="24"/>
        </w:rPr>
      </w:pPr>
      <w:r w:rsidRPr="00903AD3">
        <w:rPr>
          <w:rFonts w:ascii="AR PＰＯＰ体B" w:eastAsia="AR PＰＯＰ体B" w:hint="eastAsia"/>
          <w:b/>
          <w:sz w:val="24"/>
        </w:rPr>
        <w:t>球体をつくる</w:t>
      </w:r>
    </w:p>
    <w:p w14:paraId="578E6222" w14:textId="77777777" w:rsidR="00A53248" w:rsidRDefault="00903AD3" w:rsidP="002924A7">
      <w:pPr>
        <w:ind w:firstLineChars="100" w:firstLine="210"/>
        <w:rPr>
          <w:rFonts w:ascii="AR PＰＯＰ体B" w:eastAsia="AR PＰＯＰ体B"/>
        </w:rPr>
      </w:pPr>
      <w:r>
        <w:rPr>
          <w:rFonts w:ascii="AR PＰＯＰ体B" w:eastAsia="AR PＰＯＰ体B" w:hint="eastAsia"/>
        </w:rPr>
        <w:t>地球儀の経線と緯線のようにつく</w:t>
      </w:r>
      <w:r w:rsidR="002924A7">
        <w:rPr>
          <w:rFonts w:ascii="AR PＰＯＰ体B" w:eastAsia="AR PＰＯＰ体B" w:hint="eastAsia"/>
        </w:rPr>
        <w:t>ります</w:t>
      </w:r>
      <w:r>
        <w:rPr>
          <w:rFonts w:ascii="AR PＰＯＰ体B" w:eastAsia="AR PＰＯＰ体B" w:hint="eastAsia"/>
        </w:rPr>
        <w:t>。経線となる円をつくってから、緯線でつなぐ</w:t>
      </w:r>
      <w:r w:rsidR="002924A7">
        <w:rPr>
          <w:rFonts w:ascii="AR PＰＯＰ体B" w:eastAsia="AR PＰＯＰ体B" w:hint="eastAsia"/>
        </w:rPr>
        <w:t>と楽です。さまざまな形に応用することができます。</w:t>
      </w:r>
    </w:p>
    <w:p w14:paraId="0C57A538" w14:textId="77777777" w:rsidR="002924A7" w:rsidRDefault="002924A7" w:rsidP="002924A7">
      <w:pPr>
        <w:ind w:firstLineChars="100" w:firstLine="210"/>
        <w:rPr>
          <w:rFonts w:ascii="AR PＰＯＰ体B" w:eastAsia="AR PＰＯＰ体B"/>
        </w:rPr>
      </w:pPr>
    </w:p>
    <w:p w14:paraId="196A1A48" w14:textId="77777777" w:rsidR="002924A7" w:rsidRPr="002924A7" w:rsidRDefault="002924A7" w:rsidP="002924A7">
      <w:pPr>
        <w:pStyle w:val="a9"/>
        <w:numPr>
          <w:ilvl w:val="0"/>
          <w:numId w:val="4"/>
        </w:numPr>
        <w:ind w:leftChars="0"/>
        <w:rPr>
          <w:rFonts w:ascii="AR PＰＯＰ体B" w:eastAsia="AR PＰＯＰ体B"/>
          <w:b/>
          <w:sz w:val="24"/>
        </w:rPr>
      </w:pPr>
      <w:r w:rsidRPr="002924A7">
        <w:rPr>
          <w:rFonts w:ascii="AR PＰＯＰ体B" w:eastAsia="AR PＰＯＰ体B" w:hint="eastAsia"/>
          <w:b/>
          <w:sz w:val="24"/>
        </w:rPr>
        <w:t>武器をつくる</w:t>
      </w:r>
    </w:p>
    <w:p w14:paraId="167EF3D5" w14:textId="77777777" w:rsidR="002924A7" w:rsidRDefault="002924A7">
      <w:pPr>
        <w:rPr>
          <w:rFonts w:ascii="AR PＰＯＰ体B" w:eastAsia="AR PＰＯＰ体B"/>
        </w:rPr>
      </w:pPr>
      <w:r>
        <w:rPr>
          <w:rFonts w:ascii="AR PＰＯＰ体B" w:eastAsia="AR PＰＯＰ体B" w:hint="eastAsia"/>
        </w:rPr>
        <w:t xml:space="preserve">　針金を完璧に伸ばし、直線を死守しましょう！！左右対称など、格子の正確性も問われます。細くなる場合が多いので、電飾ができるように気をつけてください。</w:t>
      </w:r>
    </w:p>
    <w:p w14:paraId="1F5CE449" w14:textId="77777777" w:rsidR="002924A7" w:rsidRDefault="002924A7">
      <w:pPr>
        <w:rPr>
          <w:rFonts w:ascii="AR PＰＯＰ体B" w:eastAsia="AR PＰＯＰ体B"/>
        </w:rPr>
      </w:pPr>
    </w:p>
    <w:p w14:paraId="49AE76F2" w14:textId="77777777" w:rsidR="002924A7" w:rsidRPr="002924A7" w:rsidRDefault="002924A7" w:rsidP="002924A7">
      <w:pPr>
        <w:pStyle w:val="a9"/>
        <w:numPr>
          <w:ilvl w:val="0"/>
          <w:numId w:val="4"/>
        </w:numPr>
        <w:ind w:leftChars="0"/>
        <w:rPr>
          <w:rFonts w:ascii="AR PＰＯＰ体B" w:eastAsia="AR PＰＯＰ体B"/>
          <w:b/>
          <w:sz w:val="24"/>
        </w:rPr>
      </w:pPr>
      <w:r w:rsidRPr="002924A7">
        <w:rPr>
          <w:rFonts w:ascii="AR PＰＯＰ体B" w:eastAsia="AR PＰＯＰ体B" w:hint="eastAsia"/>
          <w:b/>
          <w:sz w:val="24"/>
        </w:rPr>
        <w:t>頭をつくる</w:t>
      </w:r>
    </w:p>
    <w:p w14:paraId="4516051E" w14:textId="77777777" w:rsidR="00A53248" w:rsidRDefault="002924A7">
      <w:pPr>
        <w:rPr>
          <w:rFonts w:ascii="AR PＰＯＰ体B" w:eastAsia="AR PＰＯＰ体B"/>
        </w:rPr>
      </w:pPr>
      <w:r>
        <w:rPr>
          <w:rFonts w:ascii="AR PＰＯＰ体B" w:eastAsia="AR PＰＯＰ体B" w:hint="eastAsia"/>
        </w:rPr>
        <w:t xml:space="preserve">　行灯</w:t>
      </w:r>
      <w:r w:rsidR="009B4599">
        <w:rPr>
          <w:rFonts w:ascii="AR PＰＯＰ体B" w:eastAsia="AR PＰＯＰ体B" w:hint="eastAsia"/>
        </w:rPr>
        <w:t>全体の印象がこれで決まってしまう</w:t>
      </w:r>
      <w:r>
        <w:rPr>
          <w:rFonts w:ascii="AR PＰＯＰ体B" w:eastAsia="AR PＰＯＰ体B" w:hint="eastAsia"/>
        </w:rPr>
        <w:t>と言っても過言ではないでしょう。過去の行灯やねぶたの写真を見て研究する</w:t>
      </w:r>
      <w:r w:rsidR="009B4599">
        <w:rPr>
          <w:rFonts w:ascii="AR PＰＯＰ体B" w:eastAsia="AR PＰＯＰ体B" w:hint="eastAsia"/>
        </w:rPr>
        <w:t>とよいです</w:t>
      </w:r>
      <w:r>
        <w:rPr>
          <w:rFonts w:ascii="AR PＰＯＰ体B" w:eastAsia="AR PＰＯＰ体B" w:hint="eastAsia"/>
        </w:rPr>
        <w:t>。針金、紙貼り、墨入れを同一人物がやる</w:t>
      </w:r>
      <w:r w:rsidR="009B4599">
        <w:rPr>
          <w:rFonts w:ascii="AR PＰＯＰ体B" w:eastAsia="AR PＰＯＰ体B" w:hint="eastAsia"/>
        </w:rPr>
        <w:t>ようにしましょう</w:t>
      </w:r>
      <w:r>
        <w:rPr>
          <w:rFonts w:ascii="AR PＰＯＰ体B" w:eastAsia="AR PＰＯＰ体B" w:hint="eastAsia"/>
        </w:rPr>
        <w:t>。</w:t>
      </w:r>
      <w:r w:rsidR="009B4599">
        <w:rPr>
          <w:rFonts w:ascii="AR PＰＯＰ体B" w:eastAsia="AR PＰＯＰ体B" w:hint="eastAsia"/>
        </w:rPr>
        <w:t>本体とは別々につくり、後から接合します。随時サイズに気を配ってください。</w:t>
      </w:r>
    </w:p>
    <w:p w14:paraId="78CF3C9E" w14:textId="77777777" w:rsidR="009B4599" w:rsidRDefault="009B4599">
      <w:pPr>
        <w:rPr>
          <w:rFonts w:ascii="AR PＰＯＰ体B" w:eastAsia="AR PＰＯＰ体B"/>
        </w:rPr>
      </w:pPr>
    </w:p>
    <w:p w14:paraId="415568BE" w14:textId="77777777" w:rsidR="009B4599" w:rsidRPr="009B4599" w:rsidRDefault="009B4599" w:rsidP="009B4599">
      <w:pPr>
        <w:pStyle w:val="a9"/>
        <w:numPr>
          <w:ilvl w:val="0"/>
          <w:numId w:val="4"/>
        </w:numPr>
        <w:ind w:leftChars="0"/>
        <w:rPr>
          <w:rFonts w:ascii="AR PＰＯＰ体B" w:eastAsia="AR PＰＯＰ体B"/>
          <w:b/>
          <w:sz w:val="24"/>
        </w:rPr>
      </w:pPr>
      <w:r w:rsidRPr="009B4599">
        <w:rPr>
          <w:rFonts w:ascii="AR PＰＯＰ体B" w:eastAsia="AR PＰＯＰ体B" w:hint="eastAsia"/>
          <w:b/>
          <w:sz w:val="24"/>
        </w:rPr>
        <w:t>手をつくる</w:t>
      </w:r>
    </w:p>
    <w:p w14:paraId="04A017DF" w14:textId="77777777" w:rsidR="009B4599" w:rsidRDefault="009B4599">
      <w:pPr>
        <w:rPr>
          <w:rFonts w:ascii="AR PＰＯＰ体B" w:eastAsia="AR PＰＯＰ体B"/>
        </w:rPr>
      </w:pPr>
      <w:r>
        <w:rPr>
          <w:rFonts w:ascii="AR PＰＯＰ体B" w:eastAsia="AR PＰＯＰ体B" w:hint="eastAsia"/>
        </w:rPr>
        <w:t xml:space="preserve">　自分の手をよく観察し（手に格子を書いてみるとよい）、各指の違い</w:t>
      </w:r>
      <w:r w:rsidR="002C4EB1">
        <w:rPr>
          <w:rFonts w:ascii="AR PＰＯＰ体B" w:eastAsia="AR PＰＯＰ体B" w:hint="eastAsia"/>
        </w:rPr>
        <w:t>や肉付きを意識してつくります</w:t>
      </w:r>
      <w:r>
        <w:rPr>
          <w:rFonts w:ascii="AR PＰＯＰ体B" w:eastAsia="AR PＰＯＰ体B" w:hint="eastAsia"/>
        </w:rPr>
        <w:t>。紙貼りが特に難しいので</w:t>
      </w:r>
      <w:r w:rsidR="002C4EB1">
        <w:rPr>
          <w:rFonts w:ascii="AR PＰＯＰ体B" w:eastAsia="AR PＰＯＰ体B" w:hint="eastAsia"/>
        </w:rPr>
        <w:t>、</w:t>
      </w:r>
      <w:r>
        <w:rPr>
          <w:rFonts w:ascii="AR PＰＯＰ体B" w:eastAsia="AR PＰＯＰ体B" w:hint="eastAsia"/>
        </w:rPr>
        <w:t>貼りやすく格子をつくるようにしま</w:t>
      </w:r>
      <w:r w:rsidR="002C4EB1">
        <w:rPr>
          <w:rFonts w:ascii="AR PＰＯＰ体B" w:eastAsia="AR PＰＯＰ体B" w:hint="eastAsia"/>
        </w:rPr>
        <w:t>しょう</w:t>
      </w:r>
      <w:r>
        <w:rPr>
          <w:rFonts w:ascii="AR PＰＯＰ体B" w:eastAsia="AR PＰＯＰ体B" w:hint="eastAsia"/>
        </w:rPr>
        <w:t>。</w:t>
      </w:r>
      <w:r w:rsidR="002C4EB1">
        <w:rPr>
          <w:rFonts w:ascii="AR PＰＯＰ体B" w:eastAsia="AR PＰＯＰ体B" w:hint="eastAsia"/>
        </w:rPr>
        <w:t>指の関節部分で輪をつくり、横のラインでつなげるようにして全体を形にしていきます。顔と同様、後から合体させます。</w:t>
      </w:r>
    </w:p>
    <w:p w14:paraId="0CC06722" w14:textId="77777777" w:rsidR="00A53248" w:rsidRPr="002C4EB1" w:rsidRDefault="002C4EB1" w:rsidP="00D57CBD">
      <w:pPr>
        <w:spacing w:line="400" w:lineRule="exact"/>
        <w:rPr>
          <w:rFonts w:ascii="AR PＰＯＰ５H" w:eastAsia="AR PＰＯＰ５H"/>
          <w:sz w:val="36"/>
        </w:rPr>
      </w:pPr>
      <w:r>
        <w:rPr>
          <w:rFonts w:ascii="AR PＰＯＰ５H" w:eastAsia="AR PＰＯＰ５H" w:hint="eastAsia"/>
          <w:sz w:val="36"/>
        </w:rPr>
        <w:lastRenderedPageBreak/>
        <w:t>５．</w:t>
      </w:r>
      <w:r w:rsidR="00271F2A">
        <w:rPr>
          <w:rFonts w:ascii="AR PＰＯＰ５H" w:eastAsia="AR PＰＯＰ５H" w:hint="eastAsia"/>
          <w:sz w:val="36"/>
        </w:rPr>
        <w:t>針金</w:t>
      </w:r>
      <w:r>
        <w:rPr>
          <w:rFonts w:ascii="AR PＰＯＰ５H" w:eastAsia="AR PＰＯＰ５H" w:hint="eastAsia"/>
          <w:sz w:val="36"/>
        </w:rPr>
        <w:t>作業中の心得</w:t>
      </w:r>
    </w:p>
    <w:p w14:paraId="4C4141C4" w14:textId="77777777" w:rsidR="002C4EB1" w:rsidRPr="002C4EB1" w:rsidRDefault="002C4EB1">
      <w:pPr>
        <w:rPr>
          <w:rFonts w:ascii="AR P勘亭流H" w:eastAsia="AR P勘亭流H"/>
          <w:sz w:val="28"/>
        </w:rPr>
      </w:pPr>
      <w:r w:rsidRPr="002C4EB1">
        <w:rPr>
          <w:rFonts w:ascii="AR P勘亭流H" w:eastAsia="AR P勘亭流H" w:hint="eastAsia"/>
          <w:sz w:val="28"/>
        </w:rPr>
        <w:t>①針金は、足りない。</w:t>
      </w:r>
    </w:p>
    <w:p w14:paraId="7E84E1CD" w14:textId="77777777" w:rsidR="002C4EB1" w:rsidRPr="002C4EB1" w:rsidRDefault="002C4EB1">
      <w:pPr>
        <w:rPr>
          <w:rFonts w:ascii="AR PＰＯＰ体B" w:eastAsia="AR PＰＯＰ体B"/>
        </w:rPr>
      </w:pPr>
      <w:r>
        <w:rPr>
          <w:rFonts w:ascii="AR PＰＯＰ体B" w:eastAsia="AR PＰＯＰ体B" w:hint="eastAsia"/>
        </w:rPr>
        <w:t xml:space="preserve">　</w:t>
      </w:r>
      <w:r w:rsidR="00CD523A">
        <w:rPr>
          <w:rFonts w:ascii="AR PＰＯＰ体B" w:eastAsia="AR PＰＯＰ体B" w:hint="eastAsia"/>
        </w:rPr>
        <w:t>驚くべき速さで針金は消耗されていきます。</w:t>
      </w:r>
      <w:r w:rsidR="00D102FF">
        <w:rPr>
          <w:rFonts w:ascii="AR PＰＯＰ体B" w:eastAsia="AR PＰＯＰ体B" w:hint="eastAsia"/>
        </w:rPr>
        <w:t>そして、針金がないと何もできません。また、自分のクラスでは十分でも、他クラスで必要としているときもあります。</w:t>
      </w:r>
      <w:r w:rsidR="00CD523A">
        <w:rPr>
          <w:rFonts w:ascii="AR PＰＯＰ体B" w:eastAsia="AR PＰＯＰ体B" w:hint="eastAsia"/>
        </w:rPr>
        <w:t>買い足すときは常に多めに買いましょう。</w:t>
      </w:r>
    </w:p>
    <w:p w14:paraId="4AD7815D" w14:textId="77777777" w:rsidR="002C4EB1" w:rsidRPr="002C4EB1" w:rsidRDefault="00CD523A" w:rsidP="00D102FF">
      <w:pPr>
        <w:rPr>
          <w:rFonts w:ascii="AR PＰＯＰ体B" w:eastAsia="AR PＰＯＰ体B"/>
        </w:rPr>
      </w:pPr>
      <w:r w:rsidRPr="00CD523A">
        <w:rPr>
          <w:rFonts w:ascii="AR P勘亭流H" w:eastAsia="AR P勘亭流H" w:hint="eastAsia"/>
          <w:sz w:val="28"/>
        </w:rPr>
        <w:t>②</w:t>
      </w:r>
      <w:r w:rsidR="00D102FF">
        <w:rPr>
          <w:rFonts w:ascii="AR P勘亭流H" w:eastAsia="AR P勘亭流H" w:hint="eastAsia"/>
          <w:sz w:val="28"/>
        </w:rPr>
        <w:t>テント内は、きれいに。</w:t>
      </w:r>
    </w:p>
    <w:p w14:paraId="488AAB6B" w14:textId="77777777" w:rsidR="002C4EB1" w:rsidRPr="002C4EB1" w:rsidRDefault="00D102FF">
      <w:pPr>
        <w:rPr>
          <w:rFonts w:ascii="AR PＰＯＰ体B" w:eastAsia="AR PＰＯＰ体B"/>
        </w:rPr>
      </w:pPr>
      <w:r>
        <w:rPr>
          <w:rFonts w:ascii="AR PＰＯＰ体B" w:eastAsia="AR PＰＯＰ体B" w:hint="eastAsia"/>
        </w:rPr>
        <w:t xml:space="preserve">　針金の切れ端、細金、ステップル・・・。点検前に拾うからいいや？落としたらすぐ拾いましょう。怪我します。工具が無くなるのも、主に管理不足です。いつも、整理整頓をしてください。</w:t>
      </w:r>
      <w:r w:rsidR="00041154">
        <w:rPr>
          <w:rFonts w:ascii="AR PＰＯＰ体B" w:eastAsia="AR PＰＯＰ体B" w:hint="eastAsia"/>
        </w:rPr>
        <w:t>日々の積み重ねが作業効率を左右します。</w:t>
      </w:r>
    </w:p>
    <w:p w14:paraId="0ADF1186" w14:textId="77777777" w:rsidR="002C4EB1" w:rsidRPr="00C0200B" w:rsidRDefault="00D102FF">
      <w:pPr>
        <w:rPr>
          <w:rFonts w:ascii="AR P勘亭流H" w:eastAsia="AR P勘亭流H"/>
          <w:sz w:val="28"/>
        </w:rPr>
      </w:pPr>
      <w:r w:rsidRPr="00C0200B">
        <w:rPr>
          <w:rFonts w:ascii="AR P勘亭流H" w:eastAsia="AR P勘亭流H" w:hint="eastAsia"/>
          <w:sz w:val="28"/>
        </w:rPr>
        <w:t>③</w:t>
      </w:r>
      <w:r w:rsidR="00C0200B" w:rsidRPr="00C0200B">
        <w:rPr>
          <w:rFonts w:ascii="AR P勘亭流H" w:eastAsia="AR P勘亭流H" w:hint="eastAsia"/>
          <w:sz w:val="28"/>
        </w:rPr>
        <w:t>迫力と</w:t>
      </w:r>
      <w:r w:rsidR="00041154">
        <w:rPr>
          <w:rFonts w:ascii="AR P勘亭流H" w:eastAsia="AR P勘亭流H" w:hint="eastAsia"/>
          <w:sz w:val="28"/>
        </w:rPr>
        <w:t>バランス</w:t>
      </w:r>
      <w:r w:rsidR="00C0200B" w:rsidRPr="00C0200B">
        <w:rPr>
          <w:rFonts w:ascii="AR P勘亭流H" w:eastAsia="AR P勘亭流H" w:hint="eastAsia"/>
          <w:sz w:val="28"/>
        </w:rPr>
        <w:t>が、大切。</w:t>
      </w:r>
    </w:p>
    <w:p w14:paraId="2AAFF981" w14:textId="77777777" w:rsidR="002C4EB1" w:rsidRPr="002C4EB1" w:rsidRDefault="00C0200B">
      <w:pPr>
        <w:rPr>
          <w:rFonts w:ascii="AR PＰＯＰ体B" w:eastAsia="AR PＰＯＰ体B"/>
        </w:rPr>
      </w:pPr>
      <w:r>
        <w:rPr>
          <w:rFonts w:ascii="AR PＰＯＰ体B" w:eastAsia="AR PＰＯＰ体B" w:hint="eastAsia"/>
        </w:rPr>
        <w:t xml:space="preserve">　</w:t>
      </w:r>
      <w:r w:rsidR="00041154">
        <w:rPr>
          <w:rFonts w:ascii="AR PＰＯＰ体B" w:eastAsia="AR PＰＯＰ体B" w:hint="eastAsia"/>
        </w:rPr>
        <w:t>規格目いっぱいにつくりましょう。整っていても小さかったり、動きが硬いと見ごたえに欠けます。また、曲線と直線、大きくつくるところと精密につくるところといったメリハリを大事にしてください。</w:t>
      </w:r>
    </w:p>
    <w:p w14:paraId="3C0389B4" w14:textId="77777777" w:rsidR="002C4EB1" w:rsidRPr="008D60D3" w:rsidRDefault="008D60D3" w:rsidP="008D60D3">
      <w:pPr>
        <w:rPr>
          <w:rFonts w:ascii="AR P勘亭流H" w:eastAsia="AR P勘亭流H"/>
          <w:sz w:val="28"/>
        </w:rPr>
      </w:pPr>
      <w:r>
        <w:rPr>
          <w:rFonts w:ascii="AR P勘亭流H" w:eastAsia="AR P勘亭流H" w:hint="eastAsia"/>
          <w:sz w:val="28"/>
        </w:rPr>
        <w:t>④</w:t>
      </w:r>
      <w:r w:rsidRPr="008D60D3">
        <w:rPr>
          <w:rFonts w:ascii="AR P勘亭流H" w:eastAsia="AR P勘亭流H" w:hint="eastAsia"/>
          <w:sz w:val="28"/>
        </w:rPr>
        <w:t>あ</w:t>
      </w:r>
      <w:r w:rsidR="00041154" w:rsidRPr="008D60D3">
        <w:rPr>
          <w:rFonts w:ascii="AR P勘亭流H" w:eastAsia="AR P勘亭流H" w:hint="eastAsia"/>
          <w:sz w:val="28"/>
        </w:rPr>
        <w:t>なたがやらなくて、誰がやる。</w:t>
      </w:r>
    </w:p>
    <w:p w14:paraId="6EC68EF0" w14:textId="77777777" w:rsidR="00041154" w:rsidRDefault="008D60D3" w:rsidP="008D60D3">
      <w:pPr>
        <w:ind w:firstLineChars="100" w:firstLine="210"/>
        <w:rPr>
          <w:rFonts w:ascii="AR PＰＯＰ体B" w:eastAsia="AR PＰＯＰ体B"/>
        </w:rPr>
      </w:pPr>
      <w:r>
        <w:rPr>
          <w:rFonts w:ascii="AR PＰＯＰ体B" w:eastAsia="AR PＰＯＰ体B" w:hint="eastAsia"/>
        </w:rPr>
        <w:t>難しいパーツや、重要な部分など、できることならやりたくない作業はたくさんあります。でも、それを避けていては行灯は完成しません。他の人がやらないなら、もしあなたがやってうまくいかなくても非難を浴びる筋合いはありません。躊躇せず、思いっきりやっちゃってください！！</w:t>
      </w:r>
    </w:p>
    <w:p w14:paraId="52667124" w14:textId="77777777" w:rsidR="00D87FA0" w:rsidRPr="00D87FA0" w:rsidRDefault="00D87FA0" w:rsidP="00D87FA0">
      <w:pPr>
        <w:rPr>
          <w:rFonts w:ascii="AR P勘亭流H" w:eastAsia="AR P勘亭流H"/>
          <w:sz w:val="28"/>
        </w:rPr>
      </w:pPr>
      <w:r w:rsidRPr="00D87FA0">
        <w:rPr>
          <w:rFonts w:ascii="AR P勘亭流H" w:eastAsia="AR P勘亭流H" w:hint="eastAsia"/>
          <w:sz w:val="28"/>
        </w:rPr>
        <w:t>⑤</w:t>
      </w:r>
      <w:r>
        <w:rPr>
          <w:rFonts w:ascii="AR P勘亭流H" w:eastAsia="AR P勘亭流H" w:hint="eastAsia"/>
          <w:sz w:val="28"/>
        </w:rPr>
        <w:t>他の作業を、考える。</w:t>
      </w:r>
    </w:p>
    <w:p w14:paraId="3F0F57E8" w14:textId="77777777" w:rsidR="00D87FA0" w:rsidRDefault="00D87FA0" w:rsidP="00D87FA0">
      <w:pPr>
        <w:rPr>
          <w:rFonts w:ascii="AR PＰＯＰ体B" w:eastAsia="AR PＰＯＰ体B"/>
        </w:rPr>
      </w:pPr>
      <w:r>
        <w:rPr>
          <w:rFonts w:ascii="AR PＰＯＰ体B" w:eastAsia="AR PＰＯＰ体B" w:hint="eastAsia"/>
        </w:rPr>
        <w:t xml:space="preserve">　電飾が入れやすいように支柱と距離をとる。</w:t>
      </w:r>
      <w:r w:rsidR="008A0997">
        <w:rPr>
          <w:rFonts w:ascii="AR PＰＯＰ体B" w:eastAsia="AR PＰＯＰ体B" w:hint="eastAsia"/>
        </w:rPr>
        <w:t>手をひっかけないように針金の端の処理を怠らない。</w:t>
      </w:r>
      <w:r>
        <w:rPr>
          <w:rFonts w:ascii="AR PＰＯＰ体B" w:eastAsia="AR PＰＯＰ体B" w:hint="eastAsia"/>
        </w:rPr>
        <w:t>紙貼りがしやすいように格子をつくる。</w:t>
      </w:r>
      <w:r w:rsidR="008A0997">
        <w:rPr>
          <w:rFonts w:ascii="AR PＰＯＰ体B" w:eastAsia="AR PＰＯＰ体B" w:hint="eastAsia"/>
        </w:rPr>
        <w:t>針金だけでは行灯は完成しません。その後の作業工程まで考えた針金をつくりましょう。</w:t>
      </w:r>
    </w:p>
    <w:p w14:paraId="4AAC335A" w14:textId="77777777" w:rsidR="002C4EB1" w:rsidRPr="008D60D3" w:rsidRDefault="008A0997" w:rsidP="008D60D3">
      <w:pPr>
        <w:jc w:val="left"/>
        <w:rPr>
          <w:rFonts w:ascii="AR P勘亭流H" w:eastAsia="AR P勘亭流H"/>
          <w:sz w:val="22"/>
        </w:rPr>
      </w:pPr>
      <w:r>
        <w:rPr>
          <w:rFonts w:ascii="AR P勘亭流H" w:eastAsia="AR P勘亭流H" w:hint="eastAsia"/>
          <w:sz w:val="28"/>
        </w:rPr>
        <w:t>⑥</w:t>
      </w:r>
      <w:r w:rsidR="008D60D3" w:rsidRPr="008D60D3">
        <w:rPr>
          <w:rFonts w:ascii="AR P勘亭流H" w:eastAsia="AR P勘亭流H" w:hint="eastAsia"/>
          <w:sz w:val="28"/>
        </w:rPr>
        <w:t>エコに、なろう</w:t>
      </w:r>
      <w:r w:rsidR="008D60D3" w:rsidRPr="008D60D3">
        <w:rPr>
          <w:rFonts w:ascii="AR P勘亭流H" w:eastAsia="AR P勘亭流H" w:hint="eastAsia"/>
          <w:sz w:val="22"/>
        </w:rPr>
        <w:t>。</w:t>
      </w:r>
    </w:p>
    <w:p w14:paraId="4B3AD5E4" w14:textId="77777777" w:rsidR="002C4EB1" w:rsidRPr="002C4EB1" w:rsidRDefault="008D60D3">
      <w:pPr>
        <w:rPr>
          <w:rFonts w:ascii="AR PＰＯＰ体B" w:eastAsia="AR PＰＯＰ体B"/>
        </w:rPr>
      </w:pPr>
      <w:r>
        <w:rPr>
          <w:rFonts w:ascii="AR PＰＯＰ体B" w:eastAsia="AR PＰＯＰ体B" w:hint="eastAsia"/>
        </w:rPr>
        <w:t xml:space="preserve">　切った針金、すぐ捨てたらもったいないです！！２０ｃｍほどでも使う機会はあります。段ボールなどにためておいて、そこから使うようにすると無駄がありません。</w:t>
      </w:r>
      <w:r w:rsidR="00271F2A">
        <w:rPr>
          <w:rFonts w:ascii="AR PＰＯＰ体B" w:eastAsia="AR PＰＯＰ体B" w:hint="eastAsia"/>
        </w:rPr>
        <w:t>いちいち束から切らなくてすむのは、意外と楽でいいですよ。</w:t>
      </w:r>
    </w:p>
    <w:p w14:paraId="2B2C6FA2" w14:textId="77777777" w:rsidR="002C4EB1" w:rsidRPr="00271F2A" w:rsidRDefault="008A0997">
      <w:pPr>
        <w:rPr>
          <w:rFonts w:ascii="AR P勘亭流H" w:eastAsia="AR P勘亭流H"/>
          <w:sz w:val="28"/>
        </w:rPr>
      </w:pPr>
      <w:r>
        <w:rPr>
          <w:rFonts w:ascii="AR P勘亭流H" w:eastAsia="AR P勘亭流H" w:hint="eastAsia"/>
          <w:sz w:val="28"/>
        </w:rPr>
        <w:t>⑦</w:t>
      </w:r>
      <w:r w:rsidR="00271F2A" w:rsidRPr="00271F2A">
        <w:rPr>
          <w:rFonts w:ascii="AR P勘亭流H" w:eastAsia="AR P勘亭流H" w:hint="eastAsia"/>
          <w:sz w:val="28"/>
        </w:rPr>
        <w:t>学祭は、お祭りです。</w:t>
      </w:r>
    </w:p>
    <w:p w14:paraId="62C37197" w14:textId="77777777" w:rsidR="002C4EB1" w:rsidRPr="002C4EB1" w:rsidRDefault="00271F2A">
      <w:pPr>
        <w:rPr>
          <w:rFonts w:ascii="AR PＰＯＰ体B" w:eastAsia="AR PＰＯＰ体B"/>
        </w:rPr>
      </w:pPr>
      <w:r>
        <w:rPr>
          <w:rFonts w:ascii="AR PＰＯＰ体B" w:eastAsia="AR PＰＯＰ体B" w:hint="eastAsia"/>
        </w:rPr>
        <w:t xml:space="preserve">　あくまでもお祭りで、競技や試合ではありません。クラス内外問わず、楽しくやりましょう。強いて言うならば、一番全力で楽しんだ人こそが学祭の勝者なのです。</w:t>
      </w:r>
    </w:p>
    <w:p w14:paraId="7EE9A297" w14:textId="77777777" w:rsidR="002C4EB1" w:rsidRPr="004005A1" w:rsidRDefault="004005A1">
      <w:pPr>
        <w:rPr>
          <w:rFonts w:ascii="AR PＰＯＰ５H" w:eastAsia="AR PＰＯＰ５H"/>
          <w:sz w:val="36"/>
        </w:rPr>
      </w:pPr>
      <w:r w:rsidRPr="004005A1">
        <w:rPr>
          <w:rFonts w:ascii="AR PＰＯＰ５H" w:eastAsia="AR PＰＯＰ５H" w:hint="eastAsia"/>
          <w:sz w:val="36"/>
        </w:rPr>
        <w:lastRenderedPageBreak/>
        <w:t>６．最後に</w:t>
      </w:r>
    </w:p>
    <w:p w14:paraId="640F7AE8" w14:textId="77777777" w:rsidR="008A0997" w:rsidRDefault="004005A1" w:rsidP="008A0997">
      <w:pPr>
        <w:rPr>
          <w:rFonts w:ascii="AR PＰＯＰ体B" w:eastAsia="AR PＰＯＰ体B"/>
        </w:rPr>
      </w:pPr>
      <w:r>
        <w:rPr>
          <w:rFonts w:ascii="AR PＰＯＰ体B" w:eastAsia="AR PＰＯＰ体B" w:hint="eastAsia"/>
        </w:rPr>
        <w:t xml:space="preserve">　冒頭で述べたように、針金作業をしている時間はとても長いです。</w:t>
      </w:r>
      <w:r w:rsidR="008A0997">
        <w:rPr>
          <w:rFonts w:ascii="AR PＰＯＰ体B" w:eastAsia="AR PＰＯＰ体B" w:hint="eastAsia"/>
        </w:rPr>
        <w:t>針金をみても、完成像がまったく見えてこない日が続くかもしれません。</w:t>
      </w:r>
      <w:r>
        <w:rPr>
          <w:rFonts w:ascii="AR PＰＯＰ体B" w:eastAsia="AR PＰＯＰ体B" w:hint="eastAsia"/>
        </w:rPr>
        <w:t>延々と</w:t>
      </w:r>
      <w:r w:rsidR="008A0997">
        <w:rPr>
          <w:rFonts w:ascii="AR PＰＯＰ体B" w:eastAsia="AR PＰＯＰ体B" w:hint="eastAsia"/>
        </w:rPr>
        <w:t>終わらない</w:t>
      </w:r>
      <w:r>
        <w:rPr>
          <w:rFonts w:ascii="AR PＰＯＰ体B" w:eastAsia="AR PＰＯＰ体B" w:hint="eastAsia"/>
        </w:rPr>
        <w:t>作業に不安をかかえ、本気で雨乞いをしたくなるときがあるかもしれません。</w:t>
      </w:r>
      <w:r w:rsidR="008A0997">
        <w:rPr>
          <w:rFonts w:ascii="AR PＰＯＰ体B" w:eastAsia="AR PＰＯＰ体B" w:hint="eastAsia"/>
        </w:rPr>
        <w:t>しかし、それを乗り越えた先に、行灯が完成するのです。</w:t>
      </w:r>
    </w:p>
    <w:p w14:paraId="40EB0074" w14:textId="77777777" w:rsidR="008A0997" w:rsidRPr="008A0997" w:rsidRDefault="008A0997" w:rsidP="008A0997">
      <w:pPr>
        <w:jc w:val="center"/>
        <w:rPr>
          <w:rFonts w:ascii="AR PＰＯＰ体B" w:eastAsia="AR PＰＯＰ体B"/>
          <w:b/>
          <w:sz w:val="24"/>
        </w:rPr>
      </w:pPr>
      <w:r w:rsidRPr="008A0997">
        <w:rPr>
          <w:rFonts w:ascii="AR PＰＯＰ体B" w:eastAsia="AR PＰＯＰ体B" w:hint="eastAsia"/>
          <w:b/>
          <w:sz w:val="28"/>
        </w:rPr>
        <w:t>“悩んだら針金を曲げろ！”</w:t>
      </w:r>
    </w:p>
    <w:p w14:paraId="127D4ABE" w14:textId="77777777" w:rsidR="00A53248" w:rsidRPr="0054283A" w:rsidRDefault="0054283A" w:rsidP="0054283A">
      <w:pPr>
        <w:ind w:firstLineChars="300" w:firstLine="720"/>
        <w:rPr>
          <w:rFonts w:ascii="AR PＰＯＰ体B" w:eastAsia="AR PＰＯＰ体B"/>
          <w:sz w:val="24"/>
        </w:rPr>
      </w:pPr>
      <w:r>
        <w:rPr>
          <w:rFonts w:ascii="AR PＰＯＰ体B" w:eastAsia="AR PＰＯＰ体B" w:hint="eastAsia"/>
          <w:sz w:val="24"/>
        </w:rPr>
        <w:t>↓付録＊顔の設計図</w:t>
      </w:r>
    </w:p>
    <w:p w14:paraId="6BA92460" w14:textId="77777777" w:rsidR="00A53248" w:rsidRDefault="0054283A">
      <w:pPr>
        <w:rPr>
          <w:rFonts w:ascii="AR PＰＯＰ体B" w:eastAsia="AR PＰＯＰ体B"/>
        </w:rPr>
      </w:pPr>
      <w:r>
        <w:rPr>
          <w:rFonts w:ascii="AR PＰＯＰ体B" w:eastAsia="AR PＰＯＰ体B" w:hint="eastAsia"/>
          <w:noProof/>
        </w:rPr>
        <w:drawing>
          <wp:anchor distT="0" distB="0" distL="114300" distR="114300" simplePos="0" relativeHeight="251659264" behindDoc="1" locked="0" layoutInCell="1" allowOverlap="1" wp14:anchorId="1EB2C376" wp14:editId="4B013BD1">
            <wp:simplePos x="0" y="0"/>
            <wp:positionH relativeFrom="column">
              <wp:posOffset>504825</wp:posOffset>
            </wp:positionH>
            <wp:positionV relativeFrom="paragraph">
              <wp:posOffset>38100</wp:posOffset>
            </wp:positionV>
            <wp:extent cx="4392295" cy="1190625"/>
            <wp:effectExtent l="1905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392295" cy="1190625"/>
                    </a:xfrm>
                    <a:prstGeom prst="rect">
                      <a:avLst/>
                    </a:prstGeom>
                    <a:noFill/>
                    <a:ln w="9525">
                      <a:noFill/>
                      <a:miter lim="800000"/>
                      <a:headEnd/>
                      <a:tailEnd/>
                    </a:ln>
                  </pic:spPr>
                </pic:pic>
              </a:graphicData>
            </a:graphic>
          </wp:anchor>
        </w:drawing>
      </w:r>
    </w:p>
    <w:p w14:paraId="52E57068" w14:textId="77777777" w:rsidR="00A53248" w:rsidRDefault="00A53248">
      <w:pPr>
        <w:rPr>
          <w:rFonts w:ascii="AR PＰＯＰ体B" w:eastAsia="AR PＰＯＰ体B"/>
        </w:rPr>
      </w:pPr>
    </w:p>
    <w:p w14:paraId="47163799" w14:textId="77777777" w:rsidR="00A53248" w:rsidRDefault="00A53248">
      <w:pPr>
        <w:rPr>
          <w:rFonts w:ascii="AR PＰＯＰ体B" w:eastAsia="AR PＰＯＰ体B"/>
        </w:rPr>
      </w:pPr>
    </w:p>
    <w:p w14:paraId="3A5FBF0D" w14:textId="77777777" w:rsidR="00A53248" w:rsidRDefault="00A53248">
      <w:pPr>
        <w:rPr>
          <w:rFonts w:ascii="AR PＰＯＰ体B" w:eastAsia="AR PＰＯＰ体B"/>
        </w:rPr>
      </w:pPr>
    </w:p>
    <w:p w14:paraId="063120BB" w14:textId="77777777" w:rsidR="00A53248" w:rsidRDefault="00A53248">
      <w:pPr>
        <w:rPr>
          <w:rFonts w:ascii="AR PＰＯＰ体B" w:eastAsia="AR PＰＯＰ体B"/>
        </w:rPr>
      </w:pPr>
    </w:p>
    <w:p w14:paraId="25C15298" w14:textId="77777777" w:rsidR="00A53248" w:rsidRDefault="0054283A">
      <w:pPr>
        <w:rPr>
          <w:rFonts w:ascii="AR PＰＯＰ体B" w:eastAsia="AR PＰＯＰ体B"/>
        </w:rPr>
      </w:pPr>
      <w:r>
        <w:rPr>
          <w:rFonts w:ascii="AR PＰＯＰ体B" w:eastAsia="AR PＰＯＰ体B" w:hint="eastAsia"/>
          <w:noProof/>
        </w:rPr>
        <w:drawing>
          <wp:anchor distT="0" distB="0" distL="114300" distR="114300" simplePos="0" relativeHeight="251661312" behindDoc="1" locked="0" layoutInCell="1" allowOverlap="1" wp14:anchorId="09609260" wp14:editId="58DC315C">
            <wp:simplePos x="0" y="0"/>
            <wp:positionH relativeFrom="column">
              <wp:posOffset>504825</wp:posOffset>
            </wp:positionH>
            <wp:positionV relativeFrom="paragraph">
              <wp:posOffset>85725</wp:posOffset>
            </wp:positionV>
            <wp:extent cx="4392295" cy="1190625"/>
            <wp:effectExtent l="19050" t="0" r="825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92295" cy="1190625"/>
                    </a:xfrm>
                    <a:prstGeom prst="rect">
                      <a:avLst/>
                    </a:prstGeom>
                    <a:noFill/>
                    <a:ln w="9525">
                      <a:noFill/>
                      <a:miter lim="800000"/>
                      <a:headEnd/>
                      <a:tailEnd/>
                    </a:ln>
                  </pic:spPr>
                </pic:pic>
              </a:graphicData>
            </a:graphic>
          </wp:anchor>
        </w:drawing>
      </w:r>
    </w:p>
    <w:p w14:paraId="048A4E97" w14:textId="77777777" w:rsidR="00A53248" w:rsidRPr="00FA2F86" w:rsidRDefault="00A53248">
      <w:pPr>
        <w:rPr>
          <w:rFonts w:ascii="AR PＰＯＰ体B" w:eastAsia="AR PＰＯＰ体B"/>
        </w:rPr>
      </w:pPr>
    </w:p>
    <w:p w14:paraId="48F5A144" w14:textId="77777777" w:rsidR="002C4EB1" w:rsidRDefault="002C4EB1">
      <w:pPr>
        <w:rPr>
          <w:rFonts w:ascii="AR PＰＯＰ体B" w:eastAsia="AR PＰＯＰ体B"/>
        </w:rPr>
      </w:pPr>
    </w:p>
    <w:p w14:paraId="12388034" w14:textId="77777777" w:rsidR="002C4EB1" w:rsidRDefault="002C4EB1">
      <w:pPr>
        <w:rPr>
          <w:rFonts w:ascii="AR PＰＯＰ体B" w:eastAsia="AR PＰＯＰ体B"/>
        </w:rPr>
      </w:pPr>
    </w:p>
    <w:p w14:paraId="1C9AFDD8" w14:textId="77777777" w:rsidR="002C4EB1" w:rsidRDefault="002C4EB1">
      <w:pPr>
        <w:rPr>
          <w:rFonts w:ascii="AR PＰＯＰ体B" w:eastAsia="AR PＰＯＰ体B"/>
        </w:rPr>
      </w:pPr>
    </w:p>
    <w:p w14:paraId="01090EBB" w14:textId="77777777" w:rsidR="002C4EB1" w:rsidRDefault="0054283A">
      <w:pPr>
        <w:rPr>
          <w:rFonts w:ascii="AR PＰＯＰ体B" w:eastAsia="AR PＰＯＰ体B"/>
        </w:rPr>
      </w:pPr>
      <w:r>
        <w:rPr>
          <w:rFonts w:ascii="AR PＰＯＰ体B" w:eastAsia="AR PＰＯＰ体B" w:hint="eastAsia"/>
          <w:noProof/>
        </w:rPr>
        <w:drawing>
          <wp:anchor distT="0" distB="0" distL="114300" distR="114300" simplePos="0" relativeHeight="251662336" behindDoc="1" locked="0" layoutInCell="1" allowOverlap="1" wp14:anchorId="125E7103" wp14:editId="4C224AB8">
            <wp:simplePos x="0" y="0"/>
            <wp:positionH relativeFrom="column">
              <wp:posOffset>504825</wp:posOffset>
            </wp:positionH>
            <wp:positionV relativeFrom="paragraph">
              <wp:posOffset>133350</wp:posOffset>
            </wp:positionV>
            <wp:extent cx="4392295" cy="1190625"/>
            <wp:effectExtent l="1905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392295" cy="1190625"/>
                    </a:xfrm>
                    <a:prstGeom prst="rect">
                      <a:avLst/>
                    </a:prstGeom>
                    <a:noFill/>
                    <a:ln w="9525">
                      <a:noFill/>
                      <a:miter lim="800000"/>
                      <a:headEnd/>
                      <a:tailEnd/>
                    </a:ln>
                  </pic:spPr>
                </pic:pic>
              </a:graphicData>
            </a:graphic>
          </wp:anchor>
        </w:drawing>
      </w:r>
    </w:p>
    <w:p w14:paraId="5386C571" w14:textId="77777777" w:rsidR="002C4EB1" w:rsidRDefault="002C4EB1">
      <w:pPr>
        <w:rPr>
          <w:rFonts w:ascii="AR PＰＯＰ体B" w:eastAsia="AR PＰＯＰ体B"/>
        </w:rPr>
      </w:pPr>
    </w:p>
    <w:p w14:paraId="74517204" w14:textId="77777777" w:rsidR="002C4EB1" w:rsidRDefault="002C4EB1">
      <w:pPr>
        <w:rPr>
          <w:rFonts w:ascii="AR PＰＯＰ体B" w:eastAsia="AR PＰＯＰ体B"/>
        </w:rPr>
      </w:pPr>
    </w:p>
    <w:p w14:paraId="738FF351" w14:textId="77777777" w:rsidR="002C4EB1" w:rsidRDefault="002C4EB1">
      <w:pPr>
        <w:rPr>
          <w:rFonts w:ascii="AR PＰＯＰ体B" w:eastAsia="AR PＰＯＰ体B"/>
        </w:rPr>
      </w:pPr>
    </w:p>
    <w:p w14:paraId="747671F8" w14:textId="77777777" w:rsidR="002C4EB1" w:rsidRDefault="002C4EB1">
      <w:pPr>
        <w:rPr>
          <w:rFonts w:ascii="AR PＰＯＰ体B" w:eastAsia="AR PＰＯＰ体B"/>
        </w:rPr>
      </w:pPr>
    </w:p>
    <w:p w14:paraId="7EFF278F" w14:textId="77777777" w:rsidR="002C4EB1" w:rsidRDefault="0054283A">
      <w:pPr>
        <w:rPr>
          <w:rFonts w:ascii="AR PＰＯＰ体B" w:eastAsia="AR PＰＯＰ体B"/>
        </w:rPr>
      </w:pPr>
      <w:r>
        <w:rPr>
          <w:rFonts w:ascii="AR PＰＯＰ体B" w:eastAsia="AR PＰＯＰ体B" w:hint="eastAsia"/>
          <w:noProof/>
        </w:rPr>
        <w:drawing>
          <wp:anchor distT="0" distB="0" distL="114300" distR="114300" simplePos="0" relativeHeight="251663360" behindDoc="1" locked="0" layoutInCell="1" allowOverlap="1" wp14:anchorId="5A994B62" wp14:editId="45EDE6F0">
            <wp:simplePos x="0" y="0"/>
            <wp:positionH relativeFrom="column">
              <wp:posOffset>504825</wp:posOffset>
            </wp:positionH>
            <wp:positionV relativeFrom="paragraph">
              <wp:posOffset>180975</wp:posOffset>
            </wp:positionV>
            <wp:extent cx="4392295" cy="1190625"/>
            <wp:effectExtent l="1905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392295" cy="1190625"/>
                    </a:xfrm>
                    <a:prstGeom prst="rect">
                      <a:avLst/>
                    </a:prstGeom>
                    <a:noFill/>
                    <a:ln w="9525">
                      <a:noFill/>
                      <a:miter lim="800000"/>
                      <a:headEnd/>
                      <a:tailEnd/>
                    </a:ln>
                  </pic:spPr>
                </pic:pic>
              </a:graphicData>
            </a:graphic>
          </wp:anchor>
        </w:drawing>
      </w:r>
    </w:p>
    <w:p w14:paraId="1D9D8B84" w14:textId="77777777" w:rsidR="002C4EB1" w:rsidRDefault="002C4EB1">
      <w:pPr>
        <w:rPr>
          <w:rFonts w:ascii="AR PＰＯＰ体B" w:eastAsia="AR PＰＯＰ体B"/>
        </w:rPr>
      </w:pPr>
    </w:p>
    <w:p w14:paraId="3FFE1674" w14:textId="77777777" w:rsidR="002C4EB1" w:rsidRDefault="002C4EB1">
      <w:pPr>
        <w:rPr>
          <w:rFonts w:ascii="AR PＰＯＰ体B" w:eastAsia="AR PＰＯＰ体B"/>
        </w:rPr>
      </w:pPr>
    </w:p>
    <w:p w14:paraId="11B02F45" w14:textId="77777777" w:rsidR="002C4EB1" w:rsidRDefault="002C4EB1">
      <w:pPr>
        <w:rPr>
          <w:rFonts w:ascii="AR PＰＯＰ体B" w:eastAsia="AR PＰＯＰ体B"/>
        </w:rPr>
      </w:pPr>
    </w:p>
    <w:p w14:paraId="2F12165A" w14:textId="77777777" w:rsidR="002C4EB1" w:rsidRDefault="002C4EB1">
      <w:pPr>
        <w:rPr>
          <w:rFonts w:ascii="AR PＰＯＰ体B" w:eastAsia="AR PＰＯＰ体B"/>
        </w:rPr>
      </w:pPr>
    </w:p>
    <w:p w14:paraId="63F03B95" w14:textId="77777777" w:rsidR="002C4EB1" w:rsidRDefault="002C4EB1">
      <w:pPr>
        <w:rPr>
          <w:rFonts w:ascii="AR PＰＯＰ体B" w:eastAsia="AR PＰＯＰ体B"/>
        </w:rPr>
      </w:pPr>
    </w:p>
    <w:p w14:paraId="122AA883" w14:textId="77777777" w:rsidR="002C4EB1" w:rsidRDefault="0054283A">
      <w:pPr>
        <w:rPr>
          <w:rFonts w:ascii="AR PＰＯＰ体B" w:eastAsia="AR PＰＯＰ体B"/>
        </w:rPr>
      </w:pPr>
      <w:r>
        <w:rPr>
          <w:rFonts w:ascii="AR PＰＯＰ体B" w:eastAsia="AR PＰＯＰ体B" w:hint="eastAsia"/>
          <w:noProof/>
        </w:rPr>
        <w:drawing>
          <wp:anchor distT="0" distB="0" distL="114300" distR="114300" simplePos="0" relativeHeight="251664384" behindDoc="1" locked="0" layoutInCell="1" allowOverlap="1" wp14:anchorId="52C15416" wp14:editId="5DC3B418">
            <wp:simplePos x="0" y="0"/>
            <wp:positionH relativeFrom="column">
              <wp:posOffset>504825</wp:posOffset>
            </wp:positionH>
            <wp:positionV relativeFrom="paragraph">
              <wp:posOffset>0</wp:posOffset>
            </wp:positionV>
            <wp:extent cx="4392295" cy="1190625"/>
            <wp:effectExtent l="1905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392295" cy="1190625"/>
                    </a:xfrm>
                    <a:prstGeom prst="rect">
                      <a:avLst/>
                    </a:prstGeom>
                    <a:noFill/>
                    <a:ln w="9525">
                      <a:noFill/>
                      <a:miter lim="800000"/>
                      <a:headEnd/>
                      <a:tailEnd/>
                    </a:ln>
                  </pic:spPr>
                </pic:pic>
              </a:graphicData>
            </a:graphic>
          </wp:anchor>
        </w:drawing>
      </w:r>
    </w:p>
    <w:p w14:paraId="098F53DA" w14:textId="77777777" w:rsidR="0096735E" w:rsidRPr="00FA2F86" w:rsidRDefault="0096735E">
      <w:pPr>
        <w:rPr>
          <w:rFonts w:ascii="AR PＰＯＰ体B" w:eastAsia="AR PＰＯＰ体B"/>
        </w:rPr>
      </w:pPr>
    </w:p>
    <w:p w14:paraId="5A9096C1" w14:textId="77777777" w:rsidR="0096735E" w:rsidRDefault="0096735E"/>
    <w:p w14:paraId="77F44BAB" w14:textId="77777777" w:rsidR="00160B3F" w:rsidRDefault="00160B3F"/>
    <w:p w14:paraId="7207CBFD" w14:textId="77777777" w:rsidR="007C0640" w:rsidRDefault="007C0640"/>
    <w:p w14:paraId="3029A644" w14:textId="77777777" w:rsidR="007C0640" w:rsidRDefault="007C0640">
      <w:pPr>
        <w:rPr>
          <w:rFonts w:hint="eastAsia"/>
        </w:rPr>
      </w:pPr>
      <w:bookmarkStart w:id="0" w:name="_GoBack"/>
      <w:bookmarkEnd w:id="0"/>
    </w:p>
    <w:sectPr w:rsidR="007C0640" w:rsidSect="0090159D">
      <w:pgSz w:w="10319" w:h="14571" w:code="13"/>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EB86961" w14:textId="77777777" w:rsidR="00A56195" w:rsidRDefault="00A56195" w:rsidP="0090159D">
      <w:r>
        <w:separator/>
      </w:r>
    </w:p>
  </w:endnote>
  <w:endnote w:type="continuationSeparator" w:id="0">
    <w:p w14:paraId="1F496159" w14:textId="77777777" w:rsidR="00A56195" w:rsidRDefault="00A56195" w:rsidP="00901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 PＰＯＰ体B">
    <w:altName w:val="ＭＳ ゴシック"/>
    <w:charset w:val="80"/>
    <w:family w:val="modern"/>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AR P勘亭流H">
    <w:altName w:val="ＭＳ ゴシック"/>
    <w:charset w:val="80"/>
    <w:family w:val="modern"/>
    <w:pitch w:val="variable"/>
    <w:sig w:usb0="00000001" w:usb1="08070000" w:usb2="00000010" w:usb3="00000000" w:csb0="00020000" w:csb1="00000000"/>
  </w:font>
  <w:font w:name="AR PＰＯＰ５H">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7E0F055" w14:textId="77777777" w:rsidR="00A56195" w:rsidRDefault="00A56195" w:rsidP="0090159D">
      <w:r>
        <w:separator/>
      </w:r>
    </w:p>
  </w:footnote>
  <w:footnote w:type="continuationSeparator" w:id="0">
    <w:p w14:paraId="4213E08A" w14:textId="77777777" w:rsidR="00A56195" w:rsidRDefault="00A56195" w:rsidP="009015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0CF4C76"/>
    <w:multiLevelType w:val="hybridMultilevel"/>
    <w:tmpl w:val="4A6A215C"/>
    <w:lvl w:ilvl="0" w:tplc="38509E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D9D1280"/>
    <w:multiLevelType w:val="hybridMultilevel"/>
    <w:tmpl w:val="BCFA3596"/>
    <w:lvl w:ilvl="0" w:tplc="B2C001F0">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4B426042"/>
    <w:multiLevelType w:val="hybridMultilevel"/>
    <w:tmpl w:val="31423018"/>
    <w:lvl w:ilvl="0" w:tplc="2DA6AC52">
      <w:numFmt w:val="bullet"/>
      <w:lvlText w:val="・"/>
      <w:lvlJc w:val="left"/>
      <w:pPr>
        <w:ind w:left="580" w:hanging="360"/>
      </w:pPr>
      <w:rPr>
        <w:rFonts w:ascii="AR PＰＯＰ体B" w:eastAsia="AR PＰＯＰ体B" w:hAnsiTheme="minorHAnsi" w:cstheme="minorBidi"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3">
    <w:nsid w:val="5CE03EC6"/>
    <w:multiLevelType w:val="hybridMultilevel"/>
    <w:tmpl w:val="906622B0"/>
    <w:lvl w:ilvl="0" w:tplc="44A6037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1B0626B"/>
    <w:multiLevelType w:val="hybridMultilevel"/>
    <w:tmpl w:val="943C641E"/>
    <w:lvl w:ilvl="0" w:tplc="4F606E72">
      <w:start w:val="2"/>
      <w:numFmt w:val="bullet"/>
      <w:lvlText w:val="・"/>
      <w:lvlJc w:val="left"/>
      <w:pPr>
        <w:ind w:left="555" w:hanging="360"/>
      </w:pPr>
      <w:rPr>
        <w:rFonts w:ascii="AR PＰＯＰ体B" w:eastAsia="AR PＰＯＰ体B" w:hAnsiTheme="minorHAnsi"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C183C"/>
    <w:rsid w:val="000048D5"/>
    <w:rsid w:val="00041154"/>
    <w:rsid w:val="000A7FBB"/>
    <w:rsid w:val="000C7846"/>
    <w:rsid w:val="00133CD3"/>
    <w:rsid w:val="001345CE"/>
    <w:rsid w:val="00160B3F"/>
    <w:rsid w:val="001A72EE"/>
    <w:rsid w:val="001C183C"/>
    <w:rsid w:val="00271F2A"/>
    <w:rsid w:val="002924A7"/>
    <w:rsid w:val="002B3F90"/>
    <w:rsid w:val="002C4EB1"/>
    <w:rsid w:val="00340BD9"/>
    <w:rsid w:val="004005A1"/>
    <w:rsid w:val="00455678"/>
    <w:rsid w:val="0054283A"/>
    <w:rsid w:val="0056630E"/>
    <w:rsid w:val="005E37CA"/>
    <w:rsid w:val="00795203"/>
    <w:rsid w:val="007C0640"/>
    <w:rsid w:val="008A0997"/>
    <w:rsid w:val="008D60D3"/>
    <w:rsid w:val="008D6A4A"/>
    <w:rsid w:val="008F36DA"/>
    <w:rsid w:val="0090159D"/>
    <w:rsid w:val="00903AD3"/>
    <w:rsid w:val="0096735E"/>
    <w:rsid w:val="009B4599"/>
    <w:rsid w:val="00A53248"/>
    <w:rsid w:val="00A56195"/>
    <w:rsid w:val="00A865E5"/>
    <w:rsid w:val="00AB4B09"/>
    <w:rsid w:val="00C006B5"/>
    <w:rsid w:val="00C0200B"/>
    <w:rsid w:val="00C73BF0"/>
    <w:rsid w:val="00CD523A"/>
    <w:rsid w:val="00D01E96"/>
    <w:rsid w:val="00D102FF"/>
    <w:rsid w:val="00D53953"/>
    <w:rsid w:val="00D57CBD"/>
    <w:rsid w:val="00D87FA0"/>
    <w:rsid w:val="00DF00B7"/>
    <w:rsid w:val="00FA2F86"/>
    <w:rsid w:val="00FB14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enu v:ext="edit" strokecolor="none"/>
    </o:shapedefaults>
    <o:shapelayout v:ext="edit">
      <o:idmap v:ext="edit" data="1"/>
      <o:rules v:ext="edit">
        <o:r id="V:Rule2" type="connector" idref="#_x0000_s1026"/>
      </o:rules>
    </o:shapelayout>
  </w:shapeDefaults>
  <w:decimalSymbol w:val="."/>
  <w:listSeparator w:val=","/>
  <w14:docId w14:val="0C3C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83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C183C"/>
    <w:rPr>
      <w:rFonts w:asciiTheme="majorHAnsi" w:eastAsiaTheme="majorEastAsia" w:hAnsiTheme="majorHAnsi" w:cstheme="majorBidi"/>
      <w:sz w:val="18"/>
      <w:szCs w:val="18"/>
    </w:rPr>
  </w:style>
  <w:style w:type="paragraph" w:styleId="a5">
    <w:name w:val="header"/>
    <w:basedOn w:val="a"/>
    <w:link w:val="a6"/>
    <w:uiPriority w:val="99"/>
    <w:semiHidden/>
    <w:unhideWhenUsed/>
    <w:rsid w:val="0090159D"/>
    <w:pPr>
      <w:tabs>
        <w:tab w:val="center" w:pos="4252"/>
        <w:tab w:val="right" w:pos="8504"/>
      </w:tabs>
      <w:snapToGrid w:val="0"/>
    </w:pPr>
  </w:style>
  <w:style w:type="character" w:customStyle="1" w:styleId="a6">
    <w:name w:val="ヘッダー (文字)"/>
    <w:basedOn w:val="a0"/>
    <w:link w:val="a5"/>
    <w:uiPriority w:val="99"/>
    <w:semiHidden/>
    <w:rsid w:val="0090159D"/>
  </w:style>
  <w:style w:type="paragraph" w:styleId="a7">
    <w:name w:val="footer"/>
    <w:basedOn w:val="a"/>
    <w:link w:val="a8"/>
    <w:uiPriority w:val="99"/>
    <w:semiHidden/>
    <w:unhideWhenUsed/>
    <w:rsid w:val="0090159D"/>
    <w:pPr>
      <w:tabs>
        <w:tab w:val="center" w:pos="4252"/>
        <w:tab w:val="right" w:pos="8504"/>
      </w:tabs>
      <w:snapToGrid w:val="0"/>
    </w:pPr>
  </w:style>
  <w:style w:type="character" w:customStyle="1" w:styleId="a8">
    <w:name w:val="フッター (文字)"/>
    <w:basedOn w:val="a0"/>
    <w:link w:val="a7"/>
    <w:uiPriority w:val="99"/>
    <w:semiHidden/>
    <w:rsid w:val="0090159D"/>
  </w:style>
  <w:style w:type="paragraph" w:styleId="a9">
    <w:name w:val="List Paragraph"/>
    <w:basedOn w:val="a"/>
    <w:uiPriority w:val="34"/>
    <w:qFormat/>
    <w:rsid w:val="001A72EE"/>
    <w:pPr>
      <w:ind w:leftChars="400" w:left="840"/>
    </w:pPr>
  </w:style>
  <w:style w:type="character" w:styleId="aa">
    <w:name w:val="Hyperlink"/>
    <w:basedOn w:val="a0"/>
    <w:uiPriority w:val="99"/>
    <w:unhideWhenUsed/>
    <w:rsid w:val="00D5395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atsukita-andon.com/"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666</TotalTime>
  <Pages>7</Pages>
  <Words>559</Words>
  <Characters>3190</Characters>
  <Application>Microsoft Macintosh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y.yamakoshi</dc:creator>
  <cp:lastModifiedBy>山越 双葉</cp:lastModifiedBy>
  <cp:revision>5</cp:revision>
  <cp:lastPrinted>2012-04-14T14:01:00Z</cp:lastPrinted>
  <dcterms:created xsi:type="dcterms:W3CDTF">2012-04-09T12:32:00Z</dcterms:created>
  <dcterms:modified xsi:type="dcterms:W3CDTF">2015-04-30T13:48:00Z</dcterms:modified>
</cp:coreProperties>
</file>